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EEFC" w14:textId="77777777" w:rsidR="00CC0B4E" w:rsidRPr="0019327E" w:rsidRDefault="00BA7B47" w:rsidP="0019327E">
      <w:pPr>
        <w:pStyle w:val="Nzev"/>
        <w:spacing w:line="260" w:lineRule="exact"/>
        <w:jc w:val="both"/>
        <w:rPr>
          <w:rFonts w:ascii="Arial" w:hAnsi="Arial" w:cs="Arial"/>
        </w:rPr>
      </w:pPr>
      <w:bookmarkStart w:id="0" w:name="_Hlk520887844"/>
      <w:r w:rsidRPr="0019327E">
        <w:rPr>
          <w:rFonts w:ascii="Arial" w:hAnsi="Arial" w:cs="Arial"/>
        </w:rPr>
        <w:t>zásady</w:t>
      </w:r>
      <w:r w:rsidR="002D0F57" w:rsidRPr="0019327E">
        <w:rPr>
          <w:rFonts w:ascii="Arial" w:hAnsi="Arial" w:cs="Arial"/>
        </w:rPr>
        <w:t xml:space="preserve"> zpracování osobních údajů</w:t>
      </w:r>
      <w:r w:rsidR="00ED51C5" w:rsidRPr="0019327E">
        <w:rPr>
          <w:rFonts w:ascii="Arial" w:hAnsi="Arial" w:cs="Arial"/>
        </w:rPr>
        <w:t xml:space="preserve"> </w:t>
      </w:r>
    </w:p>
    <w:bookmarkEnd w:id="0"/>
    <w:p w14:paraId="581D2478" w14:textId="77777777" w:rsidR="00C11BB6" w:rsidRPr="0019327E" w:rsidRDefault="00C11BB6"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rPr>
        <w:t>úvod</w:t>
      </w:r>
    </w:p>
    <w:p w14:paraId="710CF126" w14:textId="5BC41597" w:rsidR="00203A09" w:rsidRPr="0019327E" w:rsidRDefault="00F51960" w:rsidP="00A2752E">
      <w:pPr>
        <w:spacing w:after="120"/>
        <w:jc w:val="both"/>
        <w:rPr>
          <w:rFonts w:ascii="Arial" w:hAnsi="Arial" w:cs="Arial"/>
        </w:rPr>
      </w:pPr>
      <w:r>
        <w:rPr>
          <w:rFonts w:ascii="Arial" w:hAnsi="Arial" w:cs="Arial"/>
          <w:b/>
        </w:rPr>
        <w:t xml:space="preserve">Skalka </w:t>
      </w:r>
      <w:proofErr w:type="spellStart"/>
      <w:r>
        <w:rPr>
          <w:rFonts w:ascii="Arial" w:hAnsi="Arial" w:cs="Arial"/>
          <w:b/>
        </w:rPr>
        <w:t>family</w:t>
      </w:r>
      <w:proofErr w:type="spellEnd"/>
      <w:r>
        <w:rPr>
          <w:rFonts w:ascii="Arial" w:hAnsi="Arial" w:cs="Arial"/>
          <w:b/>
        </w:rPr>
        <w:t xml:space="preserve"> park s.r.o.</w:t>
      </w:r>
      <w:r w:rsidR="0019327E">
        <w:rPr>
          <w:rFonts w:ascii="Arial" w:hAnsi="Arial" w:cs="Arial"/>
          <w:b/>
        </w:rPr>
        <w:t xml:space="preserve"> </w:t>
      </w:r>
      <w:r w:rsidR="0019327E" w:rsidRPr="0019327E">
        <w:rPr>
          <w:rFonts w:ascii="Arial" w:hAnsi="Arial" w:cs="Arial"/>
        </w:rPr>
        <w:t>(dále jen „</w:t>
      </w:r>
      <w:r w:rsidR="0019327E">
        <w:rPr>
          <w:rFonts w:ascii="Arial" w:hAnsi="Arial" w:cs="Arial"/>
          <w:b/>
        </w:rPr>
        <w:t>POSKYTOVATEL</w:t>
      </w:r>
      <w:r w:rsidR="0019327E" w:rsidRPr="0019327E">
        <w:rPr>
          <w:rFonts w:ascii="Arial" w:hAnsi="Arial" w:cs="Arial"/>
        </w:rPr>
        <w:t>“)</w:t>
      </w:r>
      <w:r w:rsidR="00074D2A" w:rsidRPr="0019327E">
        <w:rPr>
          <w:rFonts w:ascii="Arial" w:hAnsi="Arial" w:cs="Arial"/>
        </w:rPr>
        <w:t>,</w:t>
      </w:r>
      <w:r w:rsidR="008F7D7E" w:rsidRPr="0019327E">
        <w:rPr>
          <w:rFonts w:ascii="Arial" w:hAnsi="Arial" w:cs="Arial"/>
          <w:b/>
        </w:rPr>
        <w:t xml:space="preserve"> </w:t>
      </w:r>
      <w:r w:rsidR="00E40C56" w:rsidRPr="0019327E">
        <w:rPr>
          <w:rFonts w:ascii="Arial" w:hAnsi="Arial" w:cs="Arial"/>
        </w:rPr>
        <w:t xml:space="preserve">coby </w:t>
      </w:r>
      <w:r w:rsidR="002D0FF4" w:rsidRPr="0019327E">
        <w:rPr>
          <w:rFonts w:ascii="Arial" w:hAnsi="Arial" w:cs="Arial"/>
        </w:rPr>
        <w:t xml:space="preserve">poskytovatel </w:t>
      </w:r>
      <w:r w:rsidR="00446915">
        <w:rPr>
          <w:rFonts w:ascii="Arial" w:hAnsi="Arial" w:cs="Arial"/>
        </w:rPr>
        <w:t>individuálních (soukromých) lekcí výuky lyžování a snowboardingu</w:t>
      </w:r>
      <w:r w:rsidR="00EE3CE9">
        <w:rPr>
          <w:rFonts w:ascii="Arial" w:hAnsi="Arial" w:cs="Arial"/>
        </w:rPr>
        <w:t xml:space="preserve"> pro děti a dospělé</w:t>
      </w:r>
      <w:r w:rsidR="005062B9" w:rsidRPr="0019327E">
        <w:rPr>
          <w:rFonts w:ascii="Arial" w:hAnsi="Arial" w:cs="Arial"/>
        </w:rPr>
        <w:t xml:space="preserve"> (dále jen „</w:t>
      </w:r>
      <w:r w:rsidR="00446915">
        <w:rPr>
          <w:rFonts w:ascii="Arial" w:hAnsi="Arial" w:cs="Arial"/>
          <w:b/>
          <w:bCs/>
        </w:rPr>
        <w:t>LEKCE</w:t>
      </w:r>
      <w:r w:rsidR="005062B9" w:rsidRPr="0019327E">
        <w:rPr>
          <w:rFonts w:ascii="Arial" w:hAnsi="Arial" w:cs="Arial"/>
        </w:rPr>
        <w:t>“)</w:t>
      </w:r>
      <w:r w:rsidR="00071030">
        <w:rPr>
          <w:rFonts w:ascii="Arial" w:hAnsi="Arial" w:cs="Arial"/>
        </w:rPr>
        <w:t>,</w:t>
      </w:r>
      <w:r w:rsidR="005062B9" w:rsidRPr="0019327E">
        <w:rPr>
          <w:rFonts w:ascii="Arial" w:hAnsi="Arial" w:cs="Arial"/>
        </w:rPr>
        <w:t xml:space="preserve"> nabízených prostřednictvím internetového portálu dostupného na internetových stránkách </w:t>
      </w:r>
      <w:hyperlink r:id="rId8" w:history="1">
        <w:r w:rsidR="005062B9" w:rsidRPr="0019327E">
          <w:rPr>
            <w:rStyle w:val="Hypertextovodkaz"/>
            <w:rFonts w:ascii="Arial" w:hAnsi="Arial" w:cs="Arial"/>
          </w:rPr>
          <w:t>https://www.skalkaostrava.cz</w:t>
        </w:r>
      </w:hyperlink>
      <w:r w:rsidR="005062B9" w:rsidRPr="0019327E">
        <w:rPr>
          <w:rFonts w:ascii="Arial" w:hAnsi="Arial" w:cs="Arial"/>
        </w:rPr>
        <w:t xml:space="preserve"> a jejich podstránkách</w:t>
      </w:r>
      <w:r w:rsidR="00951505">
        <w:rPr>
          <w:rFonts w:ascii="Arial" w:hAnsi="Arial" w:cs="Arial"/>
        </w:rPr>
        <w:t xml:space="preserve">, včetně rezervačního kalendáře dostupného na </w:t>
      </w:r>
      <w:hyperlink r:id="rId9" w:history="1">
        <w:r w:rsidR="00951505" w:rsidRPr="00B54187">
          <w:rPr>
            <w:rStyle w:val="Hypertextovodkaz"/>
            <w:rFonts w:ascii="Arial" w:hAnsi="Arial" w:cs="Arial"/>
          </w:rPr>
          <w:t>https://skalkaostrava.isportsystem.cz</w:t>
        </w:r>
      </w:hyperlink>
      <w:r w:rsidR="00951505">
        <w:rPr>
          <w:rFonts w:ascii="Arial" w:hAnsi="Arial" w:cs="Arial"/>
        </w:rPr>
        <w:t xml:space="preserve"> </w:t>
      </w:r>
      <w:r w:rsidR="0019327E">
        <w:rPr>
          <w:rFonts w:ascii="Arial" w:hAnsi="Arial" w:cs="Arial"/>
        </w:rPr>
        <w:t xml:space="preserve">(dále </w:t>
      </w:r>
      <w:r w:rsidR="00951505">
        <w:rPr>
          <w:rFonts w:ascii="Arial" w:hAnsi="Arial" w:cs="Arial"/>
        </w:rPr>
        <w:t xml:space="preserve">společně </w:t>
      </w:r>
      <w:r w:rsidR="0019327E">
        <w:rPr>
          <w:rFonts w:ascii="Arial" w:hAnsi="Arial" w:cs="Arial"/>
        </w:rPr>
        <w:t>jen</w:t>
      </w:r>
      <w:r w:rsidR="00951505">
        <w:rPr>
          <w:rFonts w:ascii="Arial" w:hAnsi="Arial" w:cs="Arial"/>
        </w:rPr>
        <w:t> </w:t>
      </w:r>
      <w:r w:rsidR="0019327E">
        <w:rPr>
          <w:rFonts w:ascii="Arial" w:hAnsi="Arial" w:cs="Arial"/>
        </w:rPr>
        <w:t>„</w:t>
      </w:r>
      <w:r w:rsidR="0019327E" w:rsidRPr="0019327E">
        <w:rPr>
          <w:rFonts w:ascii="Arial" w:hAnsi="Arial" w:cs="Arial"/>
          <w:b/>
          <w:bCs/>
        </w:rPr>
        <w:t>PORTÁL</w:t>
      </w:r>
      <w:r w:rsidR="0019327E">
        <w:rPr>
          <w:rFonts w:ascii="Arial" w:hAnsi="Arial" w:cs="Arial"/>
        </w:rPr>
        <w:t>“)</w:t>
      </w:r>
      <w:r w:rsidR="00074D2A" w:rsidRPr="0019327E">
        <w:rPr>
          <w:rFonts w:ascii="Arial" w:hAnsi="Arial" w:cs="Arial"/>
        </w:rPr>
        <w:t>,</w:t>
      </w:r>
      <w:r w:rsidR="00E72D63" w:rsidRPr="0019327E">
        <w:rPr>
          <w:rFonts w:ascii="Arial" w:hAnsi="Arial" w:cs="Arial"/>
        </w:rPr>
        <w:t xml:space="preserve"> </w:t>
      </w:r>
      <w:r w:rsidR="00496250" w:rsidRPr="0019327E">
        <w:rPr>
          <w:rFonts w:ascii="Arial" w:hAnsi="Arial" w:cs="Arial"/>
        </w:rPr>
        <w:t xml:space="preserve">zpracovává </w:t>
      </w:r>
      <w:r w:rsidR="0019327E" w:rsidRPr="0019327E">
        <w:rPr>
          <w:rFonts w:ascii="Arial" w:hAnsi="Arial" w:cs="Arial"/>
        </w:rPr>
        <w:t xml:space="preserve">Vaše </w:t>
      </w:r>
      <w:r w:rsidR="00641B09" w:rsidRPr="0019327E">
        <w:rPr>
          <w:rFonts w:ascii="Arial" w:hAnsi="Arial" w:cs="Arial"/>
        </w:rPr>
        <w:t>osobní údaje</w:t>
      </w:r>
      <w:r w:rsidR="00E40C56" w:rsidRPr="0019327E">
        <w:rPr>
          <w:rFonts w:ascii="Arial" w:hAnsi="Arial" w:cs="Arial"/>
        </w:rPr>
        <w:t xml:space="preserve"> </w:t>
      </w:r>
      <w:r w:rsidR="00EE3CE9">
        <w:rPr>
          <w:rFonts w:ascii="Arial" w:hAnsi="Arial" w:cs="Arial"/>
        </w:rPr>
        <w:t>(</w:t>
      </w:r>
      <w:r w:rsidR="0019327E" w:rsidRPr="0019327E">
        <w:rPr>
          <w:rFonts w:ascii="Arial" w:hAnsi="Arial" w:cs="Arial"/>
        </w:rPr>
        <w:t xml:space="preserve">a </w:t>
      </w:r>
      <w:r w:rsidR="00EE3CE9">
        <w:rPr>
          <w:rFonts w:ascii="Arial" w:hAnsi="Arial" w:cs="Arial"/>
        </w:rPr>
        <w:t xml:space="preserve">případně </w:t>
      </w:r>
      <w:r w:rsidR="0019327E" w:rsidRPr="0019327E">
        <w:rPr>
          <w:rFonts w:ascii="Arial" w:hAnsi="Arial" w:cs="Arial"/>
        </w:rPr>
        <w:t>osobní údaje Vašich</w:t>
      </w:r>
      <w:r w:rsidR="005062B9" w:rsidRPr="0019327E">
        <w:rPr>
          <w:rFonts w:ascii="Arial" w:hAnsi="Arial" w:cs="Arial"/>
        </w:rPr>
        <w:t xml:space="preserve"> dět</w:t>
      </w:r>
      <w:r w:rsidR="0019327E" w:rsidRPr="0019327E">
        <w:rPr>
          <w:rFonts w:ascii="Arial" w:hAnsi="Arial" w:cs="Arial"/>
        </w:rPr>
        <w:t>í</w:t>
      </w:r>
      <w:r w:rsidR="00EE3CE9">
        <w:rPr>
          <w:rFonts w:ascii="Arial" w:hAnsi="Arial" w:cs="Arial"/>
        </w:rPr>
        <w:t xml:space="preserve"> či dalších osob, které se budou LEKCÍ účastnit)</w:t>
      </w:r>
      <w:r w:rsidR="0019327E" w:rsidRPr="0019327E">
        <w:rPr>
          <w:rFonts w:ascii="Arial" w:hAnsi="Arial" w:cs="Arial"/>
        </w:rPr>
        <w:t xml:space="preserve">, které </w:t>
      </w:r>
      <w:r w:rsidR="0019327E">
        <w:rPr>
          <w:rFonts w:ascii="Arial" w:hAnsi="Arial" w:cs="Arial"/>
        </w:rPr>
        <w:t>POSKYTOVATELI</w:t>
      </w:r>
      <w:r w:rsidR="0019327E" w:rsidRPr="0019327E">
        <w:rPr>
          <w:rFonts w:ascii="Arial" w:hAnsi="Arial" w:cs="Arial"/>
        </w:rPr>
        <w:t xml:space="preserve"> poskytnete</w:t>
      </w:r>
      <w:r w:rsidR="00446915">
        <w:rPr>
          <w:rFonts w:ascii="Arial" w:hAnsi="Arial" w:cs="Arial"/>
        </w:rPr>
        <w:t xml:space="preserve"> zejména</w:t>
      </w:r>
      <w:r w:rsidR="0019327E">
        <w:rPr>
          <w:rFonts w:ascii="Arial" w:hAnsi="Arial" w:cs="Arial"/>
        </w:rPr>
        <w:t xml:space="preserve"> v</w:t>
      </w:r>
      <w:r w:rsidR="00EE3CE9">
        <w:rPr>
          <w:rFonts w:ascii="Arial" w:hAnsi="Arial" w:cs="Arial"/>
        </w:rPr>
        <w:t> </w:t>
      </w:r>
      <w:r w:rsidR="0019327E">
        <w:rPr>
          <w:rFonts w:ascii="Arial" w:hAnsi="Arial" w:cs="Arial"/>
        </w:rPr>
        <w:t>souvislosti s</w:t>
      </w:r>
      <w:r w:rsidR="00EE3CE9">
        <w:rPr>
          <w:rFonts w:ascii="Arial" w:hAnsi="Arial" w:cs="Arial"/>
        </w:rPr>
        <w:t> </w:t>
      </w:r>
      <w:r w:rsidR="00446915">
        <w:rPr>
          <w:rFonts w:ascii="Arial" w:hAnsi="Arial" w:cs="Arial"/>
        </w:rPr>
        <w:t>LEKCEMI</w:t>
      </w:r>
      <w:r w:rsidR="00EE3CE9">
        <w:rPr>
          <w:rFonts w:ascii="Arial" w:hAnsi="Arial" w:cs="Arial"/>
        </w:rPr>
        <w:t xml:space="preserve"> a jejich rezervací</w:t>
      </w:r>
      <w:r w:rsidR="00396267" w:rsidRPr="0019327E">
        <w:rPr>
          <w:rFonts w:ascii="Arial" w:hAnsi="Arial" w:cs="Arial"/>
        </w:rPr>
        <w:t>.</w:t>
      </w:r>
    </w:p>
    <w:p w14:paraId="188C2BAE" w14:textId="679FD6DE" w:rsidR="00F20E5A" w:rsidRPr="0019327E" w:rsidRDefault="001E0B67" w:rsidP="00A2752E">
      <w:pPr>
        <w:spacing w:after="120"/>
        <w:jc w:val="both"/>
        <w:rPr>
          <w:rFonts w:ascii="Arial" w:hAnsi="Arial" w:cs="Arial"/>
        </w:rPr>
      </w:pPr>
      <w:bookmarkStart w:id="1" w:name="_Hlk513447027"/>
      <w:r>
        <w:rPr>
          <w:rFonts w:ascii="Arial" w:hAnsi="Arial" w:cs="Arial"/>
        </w:rPr>
        <w:t>POSKYTOVATEL</w:t>
      </w:r>
      <w:r w:rsidR="005062B9" w:rsidRPr="0019327E">
        <w:rPr>
          <w:rFonts w:ascii="Arial" w:hAnsi="Arial" w:cs="Arial"/>
        </w:rPr>
        <w:t xml:space="preserve"> </w:t>
      </w:r>
      <w:r w:rsidR="00E72D63" w:rsidRPr="0019327E">
        <w:rPr>
          <w:rFonts w:ascii="Arial" w:hAnsi="Arial" w:cs="Arial"/>
        </w:rPr>
        <w:t xml:space="preserve">dbá na to, aby </w:t>
      </w:r>
      <w:r w:rsidR="00F20E5A" w:rsidRPr="0019327E">
        <w:rPr>
          <w:rFonts w:ascii="Arial" w:hAnsi="Arial" w:cs="Arial"/>
        </w:rPr>
        <w:t>zpracování osobních údajů</w:t>
      </w:r>
      <w:r w:rsidR="00E40C56" w:rsidRPr="0019327E">
        <w:rPr>
          <w:rFonts w:ascii="Arial" w:hAnsi="Arial" w:cs="Arial"/>
        </w:rPr>
        <w:t xml:space="preserve"> </w:t>
      </w:r>
      <w:r w:rsidR="008F7D7E" w:rsidRPr="0019327E">
        <w:rPr>
          <w:rFonts w:ascii="Arial" w:hAnsi="Arial" w:cs="Arial"/>
        </w:rPr>
        <w:t>by</w:t>
      </w:r>
      <w:r w:rsidR="00F20E5A" w:rsidRPr="0019327E">
        <w:rPr>
          <w:rFonts w:ascii="Arial" w:hAnsi="Arial" w:cs="Arial"/>
        </w:rPr>
        <w:t xml:space="preserve">lo </w:t>
      </w:r>
      <w:r w:rsidR="00D36164" w:rsidRPr="0019327E">
        <w:rPr>
          <w:rFonts w:ascii="Arial" w:hAnsi="Arial" w:cs="Arial"/>
        </w:rPr>
        <w:t xml:space="preserve">zákonné, korektní, </w:t>
      </w:r>
      <w:r w:rsidR="00F20E5A" w:rsidRPr="0019327E">
        <w:rPr>
          <w:rFonts w:ascii="Arial" w:hAnsi="Arial" w:cs="Arial"/>
        </w:rPr>
        <w:t>transparentní</w:t>
      </w:r>
      <w:r w:rsidR="00D36164" w:rsidRPr="0019327E">
        <w:rPr>
          <w:rFonts w:ascii="Arial" w:hAnsi="Arial" w:cs="Arial"/>
        </w:rPr>
        <w:t>, přesné, důvěrné</w:t>
      </w:r>
      <w:r w:rsidR="00463828" w:rsidRPr="0019327E">
        <w:rPr>
          <w:rFonts w:ascii="Arial" w:hAnsi="Arial" w:cs="Arial"/>
        </w:rPr>
        <w:t xml:space="preserve"> a</w:t>
      </w:r>
      <w:r w:rsidR="00D36164" w:rsidRPr="0019327E">
        <w:rPr>
          <w:rFonts w:ascii="Arial" w:hAnsi="Arial" w:cs="Arial"/>
        </w:rPr>
        <w:t xml:space="preserve"> osobní údaje byly zpracovávány</w:t>
      </w:r>
      <w:r w:rsidR="007E7BA2" w:rsidRPr="0019327E">
        <w:rPr>
          <w:rFonts w:ascii="Arial" w:hAnsi="Arial" w:cs="Arial"/>
        </w:rPr>
        <w:t xml:space="preserve"> pouze</w:t>
      </w:r>
      <w:r w:rsidR="00D36164" w:rsidRPr="0019327E">
        <w:rPr>
          <w:rFonts w:ascii="Arial" w:hAnsi="Arial" w:cs="Arial"/>
        </w:rPr>
        <w:t xml:space="preserve"> v nezbytné</w:t>
      </w:r>
      <w:r w:rsidR="007E7BA2" w:rsidRPr="0019327E">
        <w:rPr>
          <w:rFonts w:ascii="Arial" w:hAnsi="Arial" w:cs="Arial"/>
        </w:rPr>
        <w:t>m</w:t>
      </w:r>
      <w:r w:rsidR="00D36164" w:rsidRPr="0019327E">
        <w:rPr>
          <w:rFonts w:ascii="Arial" w:hAnsi="Arial" w:cs="Arial"/>
        </w:rPr>
        <w:t xml:space="preserve"> rozsahu</w:t>
      </w:r>
      <w:r w:rsidR="005A7530" w:rsidRPr="0019327E">
        <w:rPr>
          <w:rFonts w:ascii="Arial" w:hAnsi="Arial" w:cs="Arial"/>
        </w:rPr>
        <w:t xml:space="preserve">. </w:t>
      </w:r>
      <w:r>
        <w:rPr>
          <w:rFonts w:ascii="Arial" w:hAnsi="Arial" w:cs="Arial"/>
        </w:rPr>
        <w:t>POSKYTOVATEL</w:t>
      </w:r>
      <w:r w:rsidR="005062B9" w:rsidRPr="0019327E">
        <w:rPr>
          <w:rFonts w:ascii="Arial" w:hAnsi="Arial" w:cs="Arial"/>
        </w:rPr>
        <w:t xml:space="preserve"> </w:t>
      </w:r>
      <w:r w:rsidR="005A7530" w:rsidRPr="0019327E">
        <w:rPr>
          <w:rFonts w:ascii="Arial" w:hAnsi="Arial" w:cs="Arial"/>
        </w:rPr>
        <w:t xml:space="preserve">dbá </w:t>
      </w:r>
      <w:r>
        <w:rPr>
          <w:rFonts w:ascii="Arial" w:hAnsi="Arial" w:cs="Arial"/>
        </w:rPr>
        <w:t>také</w:t>
      </w:r>
      <w:r w:rsidR="005A7530" w:rsidRPr="0019327E">
        <w:rPr>
          <w:rFonts w:ascii="Arial" w:hAnsi="Arial" w:cs="Arial"/>
        </w:rPr>
        <w:t xml:space="preserve"> na to, aby</w:t>
      </w:r>
      <w:r w:rsidR="00CE13CA" w:rsidRPr="0019327E">
        <w:rPr>
          <w:rFonts w:ascii="Arial" w:hAnsi="Arial" w:cs="Arial"/>
        </w:rPr>
        <w:t xml:space="preserve"> osobní údaje byly řádně zabezpečeny</w:t>
      </w:r>
      <w:r w:rsidR="00F20E5A" w:rsidRPr="0019327E">
        <w:rPr>
          <w:rFonts w:ascii="Arial" w:hAnsi="Arial" w:cs="Arial"/>
        </w:rPr>
        <w:t xml:space="preserve"> a </w:t>
      </w:r>
      <w:r w:rsidR="00CE13CA" w:rsidRPr="0019327E">
        <w:rPr>
          <w:rFonts w:ascii="Arial" w:hAnsi="Arial" w:cs="Arial"/>
        </w:rPr>
        <w:t xml:space="preserve">aby při zpracování osobních údajů </w:t>
      </w:r>
      <w:r w:rsidR="00496250" w:rsidRPr="0019327E">
        <w:rPr>
          <w:rFonts w:ascii="Arial" w:hAnsi="Arial" w:cs="Arial"/>
        </w:rPr>
        <w:t>byla</w:t>
      </w:r>
      <w:r w:rsidR="00F20E5A" w:rsidRPr="0019327E">
        <w:rPr>
          <w:rFonts w:ascii="Arial" w:hAnsi="Arial" w:cs="Arial"/>
        </w:rPr>
        <w:t xml:space="preserve"> dodržena veškerá pravidla stanovená </w:t>
      </w:r>
      <w:r w:rsidR="008F7D7E" w:rsidRPr="0019327E">
        <w:rPr>
          <w:rFonts w:ascii="Arial" w:hAnsi="Arial" w:cs="Arial"/>
        </w:rPr>
        <w:t>obecným nařízením o ochraně osobních údajů (dále jen „</w:t>
      </w:r>
      <w:r w:rsidR="00F20E5A" w:rsidRPr="0019327E">
        <w:rPr>
          <w:rFonts w:ascii="Arial" w:hAnsi="Arial" w:cs="Arial"/>
          <w:b/>
        </w:rPr>
        <w:t>GDPR</w:t>
      </w:r>
      <w:r w:rsidR="008F7D7E" w:rsidRPr="0019327E">
        <w:rPr>
          <w:rFonts w:ascii="Arial" w:hAnsi="Arial" w:cs="Arial"/>
        </w:rPr>
        <w:t>“)</w:t>
      </w:r>
      <w:r w:rsidR="00F20E5A" w:rsidRPr="0019327E">
        <w:rPr>
          <w:rFonts w:ascii="Arial" w:hAnsi="Arial" w:cs="Arial"/>
        </w:rPr>
        <w:t xml:space="preserve"> jakož i dalšími právními předpisy v oblasti nakládání s osobními údaji</w:t>
      </w:r>
      <w:r w:rsidR="00074D2A" w:rsidRPr="0019327E">
        <w:rPr>
          <w:rFonts w:ascii="Arial" w:hAnsi="Arial" w:cs="Arial"/>
        </w:rPr>
        <w:t xml:space="preserve"> a jejich ochrany</w:t>
      </w:r>
      <w:r w:rsidR="00F20E5A" w:rsidRPr="0019327E">
        <w:rPr>
          <w:rFonts w:ascii="Arial" w:hAnsi="Arial" w:cs="Arial"/>
        </w:rPr>
        <w:t xml:space="preserve">. </w:t>
      </w:r>
    </w:p>
    <w:p w14:paraId="547462D7" w14:textId="6FE46AAC" w:rsidR="00524E56" w:rsidRPr="0019327E" w:rsidRDefault="002D0F57" w:rsidP="00A2752E">
      <w:pPr>
        <w:pStyle w:val="Nadpis1"/>
        <w:pBdr>
          <w:bottom w:val="single" w:sz="12" w:space="1" w:color="auto"/>
        </w:pBdr>
        <w:spacing w:before="360" w:after="240" w:line="260" w:lineRule="exact"/>
        <w:ind w:left="425" w:hanging="425"/>
        <w:jc w:val="both"/>
        <w:rPr>
          <w:rFonts w:ascii="Arial" w:hAnsi="Arial" w:cs="Arial"/>
        </w:rPr>
      </w:pPr>
      <w:bookmarkStart w:id="2" w:name="_Ref515033770"/>
      <w:bookmarkEnd w:id="1"/>
      <w:r w:rsidRPr="0019327E">
        <w:rPr>
          <w:rFonts w:ascii="Arial" w:hAnsi="Arial" w:cs="Arial"/>
        </w:rPr>
        <w:t>Správce osobních údajů</w:t>
      </w:r>
      <w:bookmarkEnd w:id="2"/>
    </w:p>
    <w:p w14:paraId="7F4D3348" w14:textId="77C6D111" w:rsidR="005062B9" w:rsidRPr="0019327E" w:rsidRDefault="00146FA2" w:rsidP="0019327E">
      <w:pPr>
        <w:jc w:val="both"/>
        <w:rPr>
          <w:rFonts w:ascii="Arial" w:hAnsi="Arial" w:cs="Arial"/>
        </w:rPr>
      </w:pPr>
      <w:r w:rsidRPr="0019327E">
        <w:rPr>
          <w:rFonts w:ascii="Arial" w:hAnsi="Arial" w:cs="Arial"/>
        </w:rPr>
        <w:t>Správcem osobních údajů je</w:t>
      </w:r>
      <w:r w:rsidR="00074D2A" w:rsidRPr="0019327E">
        <w:rPr>
          <w:rFonts w:ascii="Arial" w:hAnsi="Arial" w:cs="Arial"/>
        </w:rPr>
        <w:t xml:space="preserve"> </w:t>
      </w:r>
      <w:r w:rsidR="0019327E">
        <w:rPr>
          <w:rFonts w:ascii="Arial" w:hAnsi="Arial" w:cs="Arial"/>
        </w:rPr>
        <w:t>POSKYTOVATEL</w:t>
      </w:r>
      <w:r w:rsidR="005062B9" w:rsidRPr="0019327E">
        <w:rPr>
          <w:rFonts w:ascii="Arial" w:hAnsi="Arial" w:cs="Arial"/>
        </w:rPr>
        <w:t>:</w:t>
      </w:r>
    </w:p>
    <w:p w14:paraId="4988E75A" w14:textId="19122F1A" w:rsidR="00F9362D" w:rsidRPr="0019327E" w:rsidRDefault="00F9362D" w:rsidP="001E0B67">
      <w:pPr>
        <w:pStyle w:val="Nadpis2"/>
        <w:numPr>
          <w:ilvl w:val="0"/>
          <w:numId w:val="0"/>
        </w:numPr>
        <w:spacing w:after="0" w:line="260" w:lineRule="exact"/>
        <w:jc w:val="both"/>
        <w:rPr>
          <w:rFonts w:ascii="Arial" w:hAnsi="Arial" w:cs="Arial"/>
          <w:bCs/>
        </w:rPr>
      </w:pPr>
      <w:r w:rsidRPr="0019327E">
        <w:rPr>
          <w:rFonts w:ascii="Arial" w:hAnsi="Arial" w:cs="Arial"/>
          <w:b w:val="0"/>
        </w:rPr>
        <w:t>název:</w:t>
      </w:r>
      <w:r w:rsidRPr="0019327E">
        <w:rPr>
          <w:rFonts w:ascii="Arial" w:hAnsi="Arial" w:cs="Arial"/>
          <w:b w:val="0"/>
        </w:rPr>
        <w:tab/>
      </w:r>
      <w:r w:rsidR="00F51960">
        <w:rPr>
          <w:rFonts w:ascii="Arial" w:hAnsi="Arial" w:cs="Arial"/>
          <w:bCs/>
        </w:rPr>
        <w:t xml:space="preserve">Skalka </w:t>
      </w:r>
      <w:proofErr w:type="spellStart"/>
      <w:r w:rsidR="00F51960">
        <w:rPr>
          <w:rFonts w:ascii="Arial" w:hAnsi="Arial" w:cs="Arial"/>
          <w:bCs/>
        </w:rPr>
        <w:t>family</w:t>
      </w:r>
      <w:proofErr w:type="spellEnd"/>
      <w:r w:rsidR="00F51960">
        <w:rPr>
          <w:rFonts w:ascii="Arial" w:hAnsi="Arial" w:cs="Arial"/>
          <w:bCs/>
        </w:rPr>
        <w:t xml:space="preserve"> park</w:t>
      </w:r>
    </w:p>
    <w:p w14:paraId="6BD560E8" w14:textId="77777777" w:rsidR="00F9362D" w:rsidRPr="0019327E" w:rsidRDefault="00F9362D" w:rsidP="0019327E">
      <w:pPr>
        <w:pStyle w:val="Nadpis2"/>
        <w:numPr>
          <w:ilvl w:val="0"/>
          <w:numId w:val="0"/>
        </w:numPr>
        <w:spacing w:before="0" w:after="0" w:line="260" w:lineRule="exact"/>
        <w:jc w:val="both"/>
        <w:rPr>
          <w:rFonts w:ascii="Arial" w:hAnsi="Arial" w:cs="Arial"/>
          <w:b w:val="0"/>
        </w:rPr>
      </w:pPr>
      <w:r w:rsidRPr="0019327E">
        <w:rPr>
          <w:rFonts w:ascii="Arial" w:hAnsi="Arial" w:cs="Arial"/>
          <w:b w:val="0"/>
        </w:rPr>
        <w:t>sídlo:</w:t>
      </w:r>
      <w:r w:rsidRPr="0019327E">
        <w:rPr>
          <w:rFonts w:ascii="Arial" w:hAnsi="Arial" w:cs="Arial"/>
          <w:b w:val="0"/>
        </w:rPr>
        <w:tab/>
        <w:t>28. října 2092/216, Mariánské Hory, 709 00 Ostrava</w:t>
      </w:r>
    </w:p>
    <w:p w14:paraId="63CEAB85" w14:textId="5F263F19" w:rsidR="00F9362D" w:rsidRPr="0019327E" w:rsidRDefault="00F9362D" w:rsidP="0019327E">
      <w:pPr>
        <w:pStyle w:val="Nadpis2"/>
        <w:numPr>
          <w:ilvl w:val="0"/>
          <w:numId w:val="0"/>
        </w:numPr>
        <w:spacing w:before="0" w:after="0" w:line="260" w:lineRule="exact"/>
        <w:jc w:val="both"/>
        <w:rPr>
          <w:rFonts w:ascii="Arial" w:hAnsi="Arial" w:cs="Arial"/>
          <w:b w:val="0"/>
        </w:rPr>
      </w:pPr>
      <w:r w:rsidRPr="0019327E">
        <w:rPr>
          <w:rFonts w:ascii="Arial" w:hAnsi="Arial" w:cs="Arial"/>
          <w:b w:val="0"/>
        </w:rPr>
        <w:t xml:space="preserve">IČO: </w:t>
      </w:r>
      <w:r w:rsidRPr="0019327E">
        <w:rPr>
          <w:rFonts w:ascii="Arial" w:hAnsi="Arial" w:cs="Arial"/>
          <w:b w:val="0"/>
        </w:rPr>
        <w:tab/>
      </w:r>
      <w:r w:rsidR="00F51960">
        <w:rPr>
          <w:rFonts w:ascii="Arial" w:hAnsi="Arial" w:cs="Arial"/>
          <w:b w:val="0"/>
        </w:rPr>
        <w:t>286 29 337</w:t>
      </w:r>
    </w:p>
    <w:p w14:paraId="7C4CE2F7" w14:textId="3608A01E" w:rsidR="00F9362D" w:rsidRPr="0019327E" w:rsidRDefault="00F51960" w:rsidP="0019327E">
      <w:pPr>
        <w:pStyle w:val="Nadpis2"/>
        <w:numPr>
          <w:ilvl w:val="0"/>
          <w:numId w:val="0"/>
        </w:numPr>
        <w:spacing w:before="0" w:after="240" w:line="260" w:lineRule="exact"/>
        <w:jc w:val="both"/>
        <w:rPr>
          <w:rFonts w:ascii="Arial" w:hAnsi="Arial" w:cs="Arial"/>
          <w:b w:val="0"/>
        </w:rPr>
      </w:pPr>
      <w:r>
        <w:rPr>
          <w:rFonts w:ascii="Arial" w:hAnsi="Arial" w:cs="Arial"/>
          <w:b w:val="0"/>
        </w:rPr>
        <w:t>společnost</w:t>
      </w:r>
      <w:r w:rsidR="00F9362D" w:rsidRPr="0019327E">
        <w:rPr>
          <w:rFonts w:ascii="Arial" w:hAnsi="Arial" w:cs="Arial"/>
          <w:b w:val="0"/>
        </w:rPr>
        <w:t xml:space="preserve"> zapsan</w:t>
      </w:r>
      <w:r>
        <w:rPr>
          <w:rFonts w:ascii="Arial" w:hAnsi="Arial" w:cs="Arial"/>
          <w:b w:val="0"/>
        </w:rPr>
        <w:t xml:space="preserve">á v obchodním </w:t>
      </w:r>
      <w:r w:rsidR="00F9362D" w:rsidRPr="0019327E">
        <w:rPr>
          <w:rFonts w:ascii="Arial" w:hAnsi="Arial" w:cs="Arial"/>
          <w:b w:val="0"/>
        </w:rPr>
        <w:t xml:space="preserve">rejstříku u Krajského soudu v Ostravě pod spisovou značkou </w:t>
      </w:r>
      <w:r>
        <w:rPr>
          <w:rFonts w:ascii="Arial" w:hAnsi="Arial" w:cs="Arial"/>
          <w:b w:val="0"/>
        </w:rPr>
        <w:t>C 35569</w:t>
      </w:r>
      <w:r w:rsidR="00F9362D" w:rsidRPr="0019327E">
        <w:rPr>
          <w:rFonts w:ascii="Arial" w:hAnsi="Arial" w:cs="Arial"/>
          <w:b w:val="0"/>
        </w:rPr>
        <w:t xml:space="preserve"> </w:t>
      </w:r>
    </w:p>
    <w:p w14:paraId="04279C38" w14:textId="779EB07F" w:rsidR="008F7D7E" w:rsidRPr="0019327E" w:rsidRDefault="00165C27" w:rsidP="0019327E">
      <w:pPr>
        <w:jc w:val="both"/>
        <w:rPr>
          <w:rFonts w:ascii="Arial" w:hAnsi="Arial" w:cs="Arial"/>
        </w:rPr>
      </w:pPr>
      <w:r>
        <w:rPr>
          <w:rFonts w:ascii="Arial" w:hAnsi="Arial" w:cs="Arial"/>
        </w:rPr>
        <w:t>POSKYTOVATELE</w:t>
      </w:r>
      <w:r w:rsidR="0019327E" w:rsidRPr="0019327E">
        <w:rPr>
          <w:rFonts w:ascii="Arial" w:hAnsi="Arial" w:cs="Arial"/>
        </w:rPr>
        <w:t xml:space="preserve"> </w:t>
      </w:r>
      <w:r w:rsidR="00074D2A" w:rsidRPr="0019327E">
        <w:rPr>
          <w:rFonts w:ascii="Arial" w:hAnsi="Arial" w:cs="Arial"/>
        </w:rPr>
        <w:t>lze k</w:t>
      </w:r>
      <w:r w:rsidR="008F7D7E" w:rsidRPr="0019327E">
        <w:rPr>
          <w:rFonts w:ascii="Arial" w:hAnsi="Arial" w:cs="Arial"/>
        </w:rPr>
        <w:t>ontaktovat</w:t>
      </w:r>
      <w:r w:rsidR="00D25101" w:rsidRPr="0019327E">
        <w:rPr>
          <w:rFonts w:ascii="Arial" w:hAnsi="Arial" w:cs="Arial"/>
        </w:rPr>
        <w:t xml:space="preserve"> zejména</w:t>
      </w:r>
      <w:r w:rsidR="008F7D7E" w:rsidRPr="0019327E">
        <w:rPr>
          <w:rFonts w:ascii="Arial" w:hAnsi="Arial" w:cs="Arial"/>
        </w:rPr>
        <w:t>:</w:t>
      </w:r>
    </w:p>
    <w:p w14:paraId="7EA0D054" w14:textId="661BBF3C" w:rsidR="00681BE2" w:rsidRPr="0019327E" w:rsidRDefault="008F7D7E" w:rsidP="00951505">
      <w:pPr>
        <w:pStyle w:val="Odstavecseseznamem"/>
        <w:numPr>
          <w:ilvl w:val="0"/>
          <w:numId w:val="33"/>
        </w:numPr>
        <w:tabs>
          <w:tab w:val="left" w:pos="3402"/>
        </w:tabs>
        <w:spacing w:after="100" w:afterAutospacing="1"/>
        <w:ind w:left="420" w:hanging="278"/>
        <w:contextualSpacing w:val="0"/>
        <w:jc w:val="both"/>
        <w:rPr>
          <w:rFonts w:ascii="Arial" w:hAnsi="Arial" w:cs="Arial"/>
        </w:rPr>
      </w:pPr>
      <w:bookmarkStart w:id="3" w:name="_Hlk513640669"/>
      <w:bookmarkStart w:id="4" w:name="_Hlk513640975"/>
      <w:bookmarkStart w:id="5" w:name="_Hlk514316980"/>
      <w:bookmarkStart w:id="6" w:name="_Hlk512412314"/>
      <w:r w:rsidRPr="0019327E">
        <w:rPr>
          <w:rFonts w:ascii="Arial" w:hAnsi="Arial" w:cs="Arial"/>
        </w:rPr>
        <w:t xml:space="preserve">elektronicky </w:t>
      </w:r>
      <w:r w:rsidR="00510DC5" w:rsidRPr="0019327E">
        <w:rPr>
          <w:rFonts w:ascii="Arial" w:hAnsi="Arial" w:cs="Arial"/>
        </w:rPr>
        <w:t>(e-mai</w:t>
      </w:r>
      <w:r w:rsidR="0019327E" w:rsidRPr="0019327E">
        <w:rPr>
          <w:rFonts w:ascii="Arial" w:hAnsi="Arial" w:cs="Arial"/>
        </w:rPr>
        <w:t>l</w:t>
      </w:r>
      <w:r w:rsidR="00510DC5" w:rsidRPr="0019327E">
        <w:rPr>
          <w:rFonts w:ascii="Arial" w:hAnsi="Arial" w:cs="Arial"/>
        </w:rPr>
        <w:t>em)</w:t>
      </w:r>
      <w:r w:rsidRPr="0019327E">
        <w:rPr>
          <w:rFonts w:ascii="Arial" w:hAnsi="Arial" w:cs="Arial"/>
        </w:rPr>
        <w:t>:</w:t>
      </w:r>
      <w:r w:rsidRPr="0019327E">
        <w:rPr>
          <w:rFonts w:ascii="Arial" w:hAnsi="Arial" w:cs="Arial"/>
        </w:rPr>
        <w:tab/>
      </w:r>
      <w:hyperlink r:id="rId10" w:history="1">
        <w:r w:rsidR="00446915" w:rsidRPr="00027EB1">
          <w:rPr>
            <w:rStyle w:val="Hypertextovodkaz"/>
            <w:rFonts w:ascii="Arial" w:hAnsi="Arial" w:cs="Arial"/>
            <w:szCs w:val="18"/>
          </w:rPr>
          <w:t>kaliskova@skalkaostrava.com</w:t>
        </w:r>
      </w:hyperlink>
      <w:r w:rsidR="00446915" w:rsidRPr="0019327E" w:rsidDel="00446915">
        <w:rPr>
          <w:rFonts w:ascii="Arial" w:hAnsi="Arial" w:cs="Arial"/>
        </w:rPr>
        <w:t xml:space="preserve"> </w:t>
      </w:r>
    </w:p>
    <w:p w14:paraId="659FD873" w14:textId="77777777" w:rsidR="00951505" w:rsidRPr="00951505" w:rsidRDefault="008F7D7E" w:rsidP="00951505">
      <w:pPr>
        <w:pStyle w:val="Odstavecseseznamem"/>
        <w:numPr>
          <w:ilvl w:val="0"/>
          <w:numId w:val="33"/>
        </w:numPr>
        <w:tabs>
          <w:tab w:val="left" w:pos="3402"/>
        </w:tabs>
        <w:spacing w:after="0"/>
        <w:ind w:left="425" w:hanging="278"/>
        <w:contextualSpacing w:val="0"/>
        <w:jc w:val="both"/>
        <w:rPr>
          <w:rFonts w:ascii="Arial" w:hAnsi="Arial" w:cs="Arial"/>
          <w:bCs/>
        </w:rPr>
      </w:pPr>
      <w:r w:rsidRPr="00951505">
        <w:rPr>
          <w:rFonts w:ascii="Arial" w:hAnsi="Arial" w:cs="Arial"/>
        </w:rPr>
        <w:t>telefonicky:</w:t>
      </w:r>
      <w:r w:rsidRPr="00951505">
        <w:rPr>
          <w:rFonts w:ascii="Arial" w:hAnsi="Arial" w:cs="Arial"/>
        </w:rPr>
        <w:tab/>
      </w:r>
      <w:r w:rsidR="00446915" w:rsidRPr="00951505">
        <w:rPr>
          <w:rFonts w:ascii="Arial" w:hAnsi="Arial" w:cs="Arial"/>
          <w:color w:val="000000"/>
          <w:szCs w:val="18"/>
        </w:rPr>
        <w:t>+420 736 538</w:t>
      </w:r>
      <w:r w:rsidR="00951505">
        <w:rPr>
          <w:rFonts w:ascii="Arial" w:hAnsi="Arial" w:cs="Arial"/>
          <w:color w:val="000000"/>
          <w:szCs w:val="18"/>
        </w:rPr>
        <w:t> </w:t>
      </w:r>
      <w:r w:rsidR="00446915" w:rsidRPr="00951505">
        <w:rPr>
          <w:rFonts w:ascii="Arial" w:hAnsi="Arial" w:cs="Arial"/>
          <w:color w:val="000000"/>
          <w:szCs w:val="18"/>
        </w:rPr>
        <w:t>120</w:t>
      </w:r>
      <w:r w:rsidR="00446915" w:rsidRPr="00951505" w:rsidDel="00446915">
        <w:rPr>
          <w:rFonts w:ascii="Arial" w:hAnsi="Arial" w:cs="Arial"/>
        </w:rPr>
        <w:t xml:space="preserve"> </w:t>
      </w:r>
    </w:p>
    <w:p w14:paraId="28059C13" w14:textId="5913BF54" w:rsidR="00446915" w:rsidRPr="00951505" w:rsidRDefault="00074D2A" w:rsidP="00951505">
      <w:pPr>
        <w:pStyle w:val="Odstavecseseznamem"/>
        <w:numPr>
          <w:ilvl w:val="0"/>
          <w:numId w:val="33"/>
        </w:numPr>
        <w:tabs>
          <w:tab w:val="left" w:pos="3402"/>
        </w:tabs>
        <w:spacing w:after="240"/>
        <w:ind w:left="425" w:hanging="278"/>
        <w:contextualSpacing w:val="0"/>
        <w:jc w:val="both"/>
        <w:rPr>
          <w:rFonts w:ascii="Arial" w:hAnsi="Arial" w:cs="Arial"/>
          <w:bCs/>
        </w:rPr>
      </w:pPr>
      <w:r w:rsidRPr="00951505">
        <w:rPr>
          <w:rFonts w:ascii="Arial" w:hAnsi="Arial" w:cs="Arial"/>
          <w:bCs/>
        </w:rPr>
        <w:t xml:space="preserve">písemně </w:t>
      </w:r>
      <w:r w:rsidR="005505E0" w:rsidRPr="00951505">
        <w:rPr>
          <w:rFonts w:ascii="Arial" w:hAnsi="Arial" w:cs="Arial"/>
          <w:bCs/>
        </w:rPr>
        <w:t xml:space="preserve">(korespondenční </w:t>
      </w:r>
      <w:r w:rsidRPr="00951505">
        <w:rPr>
          <w:rFonts w:ascii="Arial" w:hAnsi="Arial" w:cs="Arial"/>
          <w:bCs/>
        </w:rPr>
        <w:t>adres</w:t>
      </w:r>
      <w:r w:rsidR="005505E0" w:rsidRPr="00951505">
        <w:rPr>
          <w:rFonts w:ascii="Arial" w:hAnsi="Arial" w:cs="Arial"/>
          <w:bCs/>
        </w:rPr>
        <w:t>a)</w:t>
      </w:r>
      <w:r w:rsidRPr="00951505">
        <w:rPr>
          <w:rFonts w:ascii="Arial" w:hAnsi="Arial" w:cs="Arial"/>
          <w:bCs/>
        </w:rPr>
        <w:t>:</w:t>
      </w:r>
      <w:r w:rsidRPr="00951505">
        <w:rPr>
          <w:rFonts w:ascii="Arial" w:hAnsi="Arial" w:cs="Arial"/>
          <w:bCs/>
        </w:rPr>
        <w:tab/>
      </w:r>
      <w:r w:rsidR="00446915" w:rsidRPr="00951505" w:rsidDel="00446915">
        <w:rPr>
          <w:rFonts w:ascii="Arial" w:hAnsi="Arial" w:cs="Arial"/>
        </w:rPr>
        <w:t xml:space="preserve"> </w:t>
      </w:r>
      <w:r w:rsidR="00446915" w:rsidRPr="00951505">
        <w:rPr>
          <w:rFonts w:ascii="Arial" w:hAnsi="Arial" w:cs="Arial"/>
          <w:color w:val="000000"/>
          <w:szCs w:val="18"/>
        </w:rPr>
        <w:t>28. října 2092/216, Mariánské Hory, 709 00 Ostrava</w:t>
      </w:r>
      <w:r w:rsidR="00446915" w:rsidRPr="00951505" w:rsidDel="00446915">
        <w:rPr>
          <w:rFonts w:ascii="Arial" w:hAnsi="Arial" w:cs="Arial"/>
        </w:rPr>
        <w:t xml:space="preserve"> </w:t>
      </w:r>
    </w:p>
    <w:bookmarkEnd w:id="3"/>
    <w:bookmarkEnd w:id="4"/>
    <w:bookmarkEnd w:id="5"/>
    <w:bookmarkEnd w:id="6"/>
    <w:p w14:paraId="3F03D5E3" w14:textId="77777777" w:rsidR="00E9400D" w:rsidRPr="00446915" w:rsidRDefault="008F6007" w:rsidP="00EE3CE9">
      <w:pPr>
        <w:pStyle w:val="Nadpis1"/>
        <w:pBdr>
          <w:bottom w:val="single" w:sz="12" w:space="1" w:color="auto"/>
        </w:pBdr>
        <w:spacing w:before="360" w:after="240" w:line="260" w:lineRule="exact"/>
        <w:ind w:left="425" w:hanging="425"/>
        <w:jc w:val="both"/>
        <w:rPr>
          <w:rFonts w:ascii="Arial" w:hAnsi="Arial" w:cs="Arial"/>
        </w:rPr>
      </w:pPr>
      <w:r w:rsidRPr="00446915">
        <w:rPr>
          <w:rFonts w:ascii="Arial" w:hAnsi="Arial" w:cs="Arial"/>
        </w:rPr>
        <w:t>Účel</w:t>
      </w:r>
      <w:r w:rsidR="008F7D7E" w:rsidRPr="00446915">
        <w:rPr>
          <w:rFonts w:ascii="Arial" w:hAnsi="Arial" w:cs="Arial"/>
        </w:rPr>
        <w:t xml:space="preserve"> a</w:t>
      </w:r>
      <w:r w:rsidR="00E9400D" w:rsidRPr="00446915">
        <w:rPr>
          <w:rFonts w:ascii="Arial" w:hAnsi="Arial" w:cs="Arial"/>
        </w:rPr>
        <w:t xml:space="preserve"> </w:t>
      </w:r>
      <w:r w:rsidR="008C6AFB" w:rsidRPr="00446915">
        <w:rPr>
          <w:rFonts w:ascii="Arial" w:hAnsi="Arial" w:cs="Arial"/>
        </w:rPr>
        <w:t>právní základ pro zpracování</w:t>
      </w:r>
    </w:p>
    <w:p w14:paraId="6C50163E" w14:textId="457E3C35" w:rsidR="00165C27" w:rsidRDefault="00165C27" w:rsidP="00A2752E">
      <w:pPr>
        <w:pStyle w:val="Nadpis2"/>
        <w:spacing w:before="0" w:after="120" w:line="260" w:lineRule="exact"/>
        <w:ind w:left="576"/>
        <w:jc w:val="both"/>
        <w:rPr>
          <w:rFonts w:ascii="Arial" w:hAnsi="Arial" w:cs="Arial"/>
        </w:rPr>
      </w:pPr>
      <w:r>
        <w:rPr>
          <w:rFonts w:ascii="Arial" w:hAnsi="Arial" w:cs="Arial"/>
        </w:rPr>
        <w:t>Poskytování služby „ZÁKAZNICKÝ ÚČET“</w:t>
      </w:r>
    </w:p>
    <w:p w14:paraId="0F0C5B2D" w14:textId="03468777" w:rsidR="00165C27" w:rsidRPr="0019327E" w:rsidRDefault="00165C27" w:rsidP="00A2752E">
      <w:pPr>
        <w:spacing w:after="120"/>
        <w:ind w:left="576"/>
        <w:jc w:val="both"/>
        <w:rPr>
          <w:rFonts w:ascii="Arial" w:hAnsi="Arial" w:cs="Arial"/>
        </w:rPr>
      </w:pPr>
      <w:r>
        <w:rPr>
          <w:rFonts w:ascii="Arial" w:hAnsi="Arial" w:cs="Arial"/>
        </w:rPr>
        <w:t>POSKYTOVATEL</w:t>
      </w:r>
      <w:r w:rsidRPr="0019327E">
        <w:rPr>
          <w:rFonts w:ascii="Arial" w:hAnsi="Arial" w:cs="Arial"/>
        </w:rPr>
        <w:t xml:space="preserve"> zpracovává </w:t>
      </w:r>
      <w:r w:rsidR="00071030">
        <w:rPr>
          <w:rFonts w:ascii="Arial" w:hAnsi="Arial" w:cs="Arial"/>
        </w:rPr>
        <w:t xml:space="preserve">Vaše </w:t>
      </w:r>
      <w:r w:rsidRPr="0019327E">
        <w:rPr>
          <w:rFonts w:ascii="Arial" w:hAnsi="Arial" w:cs="Arial"/>
        </w:rPr>
        <w:t xml:space="preserve">osobní údaje </w:t>
      </w:r>
      <w:r>
        <w:rPr>
          <w:rFonts w:ascii="Arial" w:hAnsi="Arial" w:cs="Arial"/>
        </w:rPr>
        <w:t xml:space="preserve">za účelem </w:t>
      </w:r>
      <w:r w:rsidRPr="0072189F">
        <w:rPr>
          <w:rFonts w:ascii="Arial" w:hAnsi="Arial" w:cs="Arial"/>
          <w:b/>
        </w:rPr>
        <w:t>poskytování služby „ZÁKAZNICKÝ ÚČET“</w:t>
      </w:r>
      <w:r w:rsidRPr="00165C27">
        <w:rPr>
          <w:rFonts w:ascii="Arial" w:hAnsi="Arial" w:cs="Arial"/>
          <w:bCs/>
        </w:rPr>
        <w:t xml:space="preserve">, </w:t>
      </w:r>
      <w:r>
        <w:rPr>
          <w:rFonts w:ascii="Arial" w:hAnsi="Arial" w:cs="Arial"/>
          <w:bCs/>
        </w:rPr>
        <w:t xml:space="preserve">jehož </w:t>
      </w:r>
      <w:r w:rsidRPr="00165C27">
        <w:rPr>
          <w:rFonts w:ascii="Arial" w:hAnsi="Arial" w:cs="Arial"/>
          <w:bCs/>
        </w:rPr>
        <w:t>prostřednictví</w:t>
      </w:r>
      <w:r>
        <w:rPr>
          <w:rFonts w:ascii="Arial" w:hAnsi="Arial" w:cs="Arial"/>
          <w:bCs/>
        </w:rPr>
        <w:t>m</w:t>
      </w:r>
      <w:r w:rsidRPr="00165C27">
        <w:rPr>
          <w:rFonts w:ascii="Arial" w:hAnsi="Arial" w:cs="Arial"/>
          <w:bCs/>
        </w:rPr>
        <w:t xml:space="preserve"> </w:t>
      </w:r>
      <w:r>
        <w:rPr>
          <w:rFonts w:ascii="Arial" w:hAnsi="Arial" w:cs="Arial"/>
          <w:bCs/>
        </w:rPr>
        <w:t xml:space="preserve">je možné </w:t>
      </w:r>
      <w:r w:rsidR="00071030">
        <w:rPr>
          <w:rFonts w:ascii="Arial" w:hAnsi="Arial" w:cs="Arial"/>
          <w:bCs/>
        </w:rPr>
        <w:t>zejména rezervovat</w:t>
      </w:r>
      <w:r>
        <w:rPr>
          <w:rFonts w:ascii="Arial" w:hAnsi="Arial" w:cs="Arial"/>
          <w:bCs/>
        </w:rPr>
        <w:t xml:space="preserve"> jednotlivé </w:t>
      </w:r>
      <w:r w:rsidR="00446915">
        <w:rPr>
          <w:rFonts w:ascii="Arial" w:hAnsi="Arial" w:cs="Arial"/>
          <w:bCs/>
        </w:rPr>
        <w:t xml:space="preserve">LEKCE </w:t>
      </w:r>
      <w:r>
        <w:rPr>
          <w:rFonts w:ascii="Arial" w:hAnsi="Arial" w:cs="Arial"/>
          <w:bCs/>
        </w:rPr>
        <w:t>a uzavřít příslušnou smlouvu o využití volného času (dále jen „</w:t>
      </w:r>
      <w:r w:rsidRPr="00165C27">
        <w:rPr>
          <w:rFonts w:ascii="Arial" w:hAnsi="Arial" w:cs="Arial"/>
          <w:b/>
        </w:rPr>
        <w:t>SMLOUVA</w:t>
      </w:r>
      <w:r>
        <w:rPr>
          <w:rFonts w:ascii="Arial" w:hAnsi="Arial" w:cs="Arial"/>
          <w:bCs/>
        </w:rPr>
        <w:t xml:space="preserve">“), jak je sjednáno v obchodních podmínkách POSKYTOVATELE. </w:t>
      </w:r>
      <w:r w:rsidRPr="0019327E">
        <w:rPr>
          <w:rFonts w:ascii="Arial" w:hAnsi="Arial" w:cs="Arial"/>
        </w:rPr>
        <w:t xml:space="preserve">K tomuto zpracování osobní údajů není třeba </w:t>
      </w:r>
      <w:r>
        <w:rPr>
          <w:rFonts w:ascii="Arial" w:hAnsi="Arial" w:cs="Arial"/>
        </w:rPr>
        <w:t xml:space="preserve">Vašeho </w:t>
      </w:r>
      <w:r w:rsidRPr="0019327E">
        <w:rPr>
          <w:rFonts w:ascii="Arial" w:hAnsi="Arial" w:cs="Arial"/>
        </w:rPr>
        <w:t xml:space="preserve">souhlasu – jeho právním základem je plnění smlouvy, jejíž </w:t>
      </w:r>
      <w:r>
        <w:rPr>
          <w:rFonts w:ascii="Arial" w:hAnsi="Arial" w:cs="Arial"/>
        </w:rPr>
        <w:t xml:space="preserve">jste </w:t>
      </w:r>
      <w:r w:rsidRPr="0019327E">
        <w:rPr>
          <w:rFonts w:ascii="Arial" w:hAnsi="Arial" w:cs="Arial"/>
        </w:rPr>
        <w:t>stranou</w:t>
      </w:r>
      <w:r w:rsidR="007A05F1">
        <w:rPr>
          <w:rFonts w:ascii="Arial" w:hAnsi="Arial" w:cs="Arial"/>
        </w:rPr>
        <w:t xml:space="preserve">, dle </w:t>
      </w:r>
      <w:r w:rsidRPr="0019327E">
        <w:rPr>
          <w:rFonts w:ascii="Arial" w:hAnsi="Arial" w:cs="Arial"/>
        </w:rPr>
        <w:t xml:space="preserve">čl. 6 odst. 1 písm. b) GDPR. </w:t>
      </w:r>
    </w:p>
    <w:p w14:paraId="1131491F" w14:textId="777CF029" w:rsidR="00E9400D" w:rsidRPr="0019327E" w:rsidRDefault="0072189F" w:rsidP="00A2752E">
      <w:pPr>
        <w:pStyle w:val="Nadpis2"/>
        <w:spacing w:before="0" w:after="120" w:line="260" w:lineRule="exact"/>
        <w:ind w:left="576"/>
        <w:jc w:val="both"/>
        <w:rPr>
          <w:rFonts w:ascii="Arial" w:hAnsi="Arial" w:cs="Arial"/>
        </w:rPr>
      </w:pPr>
      <w:r>
        <w:rPr>
          <w:rFonts w:ascii="Arial" w:hAnsi="Arial" w:cs="Arial"/>
        </w:rPr>
        <w:t>Uzavření a splnění SMLOUVY</w:t>
      </w:r>
    </w:p>
    <w:p w14:paraId="607606CB" w14:textId="27F012DF" w:rsidR="00616F8E" w:rsidRPr="0019327E" w:rsidRDefault="00165C27" w:rsidP="00A2752E">
      <w:pPr>
        <w:spacing w:after="120"/>
        <w:ind w:left="576"/>
        <w:jc w:val="both"/>
        <w:rPr>
          <w:rFonts w:ascii="Arial" w:hAnsi="Arial" w:cs="Arial"/>
        </w:rPr>
      </w:pPr>
      <w:r>
        <w:rPr>
          <w:rFonts w:ascii="Arial" w:hAnsi="Arial" w:cs="Arial"/>
        </w:rPr>
        <w:t>POSKYTOVATEL</w:t>
      </w:r>
      <w:r w:rsidR="00F9362D" w:rsidRPr="0019327E">
        <w:rPr>
          <w:rFonts w:ascii="Arial" w:hAnsi="Arial" w:cs="Arial"/>
        </w:rPr>
        <w:t xml:space="preserve"> </w:t>
      </w:r>
      <w:r w:rsidR="00E9400D" w:rsidRPr="0019327E">
        <w:rPr>
          <w:rFonts w:ascii="Arial" w:hAnsi="Arial" w:cs="Arial"/>
        </w:rPr>
        <w:t xml:space="preserve">zpracovává </w:t>
      </w:r>
      <w:r w:rsidR="00071030">
        <w:rPr>
          <w:rFonts w:ascii="Arial" w:hAnsi="Arial" w:cs="Arial"/>
        </w:rPr>
        <w:t xml:space="preserve">Vaše </w:t>
      </w:r>
      <w:r w:rsidR="00E9400D" w:rsidRPr="0019327E">
        <w:rPr>
          <w:rFonts w:ascii="Arial" w:hAnsi="Arial" w:cs="Arial"/>
        </w:rPr>
        <w:t xml:space="preserve">osobní údaje </w:t>
      </w:r>
      <w:r w:rsidR="00E9400D" w:rsidRPr="0019327E">
        <w:rPr>
          <w:rFonts w:ascii="Arial" w:hAnsi="Arial" w:cs="Arial"/>
          <w:b/>
        </w:rPr>
        <w:t>za účelem</w:t>
      </w:r>
      <w:r>
        <w:rPr>
          <w:rFonts w:ascii="Arial" w:hAnsi="Arial" w:cs="Arial"/>
          <w:b/>
        </w:rPr>
        <w:t xml:space="preserve"> uzavření a</w:t>
      </w:r>
      <w:r w:rsidR="00E9400D" w:rsidRPr="0019327E">
        <w:rPr>
          <w:rFonts w:ascii="Arial" w:hAnsi="Arial" w:cs="Arial"/>
          <w:b/>
        </w:rPr>
        <w:t xml:space="preserve"> </w:t>
      </w:r>
      <w:r w:rsidR="00F9362D" w:rsidRPr="0019327E">
        <w:rPr>
          <w:rFonts w:ascii="Arial" w:hAnsi="Arial" w:cs="Arial"/>
          <w:b/>
        </w:rPr>
        <w:t>s</w:t>
      </w:r>
      <w:r w:rsidR="00E9400D" w:rsidRPr="0019327E">
        <w:rPr>
          <w:rFonts w:ascii="Arial" w:hAnsi="Arial" w:cs="Arial"/>
          <w:b/>
        </w:rPr>
        <w:t xml:space="preserve">plnění </w:t>
      </w:r>
      <w:r>
        <w:rPr>
          <w:rFonts w:ascii="Arial" w:hAnsi="Arial" w:cs="Arial"/>
          <w:b/>
        </w:rPr>
        <w:t>SMLOUVY</w:t>
      </w:r>
      <w:r>
        <w:rPr>
          <w:rFonts w:ascii="Arial" w:hAnsi="Arial" w:cs="Arial"/>
          <w:bCs/>
        </w:rPr>
        <w:t xml:space="preserve">, jejíž uzavření je základní podmínkou </w:t>
      </w:r>
      <w:r w:rsidR="0072189F">
        <w:rPr>
          <w:rFonts w:ascii="Arial" w:hAnsi="Arial" w:cs="Arial"/>
          <w:bCs/>
        </w:rPr>
        <w:t xml:space="preserve">pro </w:t>
      </w:r>
      <w:r w:rsidR="00446915">
        <w:rPr>
          <w:rFonts w:ascii="Arial" w:hAnsi="Arial" w:cs="Arial"/>
          <w:bCs/>
        </w:rPr>
        <w:t>rezervaci i poskytnutí rezervované LEKCE</w:t>
      </w:r>
      <w:r w:rsidR="008F7D7E" w:rsidRPr="0019327E">
        <w:rPr>
          <w:rFonts w:ascii="Arial" w:hAnsi="Arial" w:cs="Arial"/>
        </w:rPr>
        <w:t>.</w:t>
      </w:r>
      <w:bookmarkStart w:id="7" w:name="_Hlk520362720"/>
      <w:r w:rsidR="00F9362D" w:rsidRPr="0019327E">
        <w:rPr>
          <w:rFonts w:ascii="Arial" w:hAnsi="Arial" w:cs="Arial"/>
        </w:rPr>
        <w:t xml:space="preserve"> </w:t>
      </w:r>
      <w:r w:rsidR="005505E0" w:rsidRPr="0019327E">
        <w:rPr>
          <w:rFonts w:ascii="Arial" w:hAnsi="Arial" w:cs="Arial"/>
        </w:rPr>
        <w:t xml:space="preserve">K tomuto zpracování osobní údajů </w:t>
      </w:r>
      <w:r w:rsidR="0072189F">
        <w:rPr>
          <w:rFonts w:ascii="Arial" w:hAnsi="Arial" w:cs="Arial"/>
        </w:rPr>
        <w:t xml:space="preserve">taktéž </w:t>
      </w:r>
      <w:r w:rsidR="005505E0" w:rsidRPr="0019327E">
        <w:rPr>
          <w:rFonts w:ascii="Arial" w:hAnsi="Arial" w:cs="Arial"/>
        </w:rPr>
        <w:t xml:space="preserve">není třeba </w:t>
      </w:r>
      <w:r>
        <w:rPr>
          <w:rFonts w:ascii="Arial" w:hAnsi="Arial" w:cs="Arial"/>
        </w:rPr>
        <w:t xml:space="preserve">Vašeho </w:t>
      </w:r>
      <w:r w:rsidR="005505E0" w:rsidRPr="0019327E">
        <w:rPr>
          <w:rFonts w:ascii="Arial" w:hAnsi="Arial" w:cs="Arial"/>
        </w:rPr>
        <w:t>souhlasu</w:t>
      </w:r>
      <w:r w:rsidR="003D64B6" w:rsidRPr="0019327E">
        <w:rPr>
          <w:rFonts w:ascii="Arial" w:hAnsi="Arial" w:cs="Arial"/>
        </w:rPr>
        <w:t xml:space="preserve"> –</w:t>
      </w:r>
      <w:r w:rsidR="005505E0" w:rsidRPr="0019327E">
        <w:rPr>
          <w:rFonts w:ascii="Arial" w:hAnsi="Arial" w:cs="Arial"/>
        </w:rPr>
        <w:t xml:space="preserve"> </w:t>
      </w:r>
      <w:r w:rsidR="003D64B6" w:rsidRPr="0019327E">
        <w:rPr>
          <w:rFonts w:ascii="Arial" w:hAnsi="Arial" w:cs="Arial"/>
        </w:rPr>
        <w:t>j</w:t>
      </w:r>
      <w:r w:rsidR="005505E0" w:rsidRPr="0019327E">
        <w:rPr>
          <w:rFonts w:ascii="Arial" w:hAnsi="Arial" w:cs="Arial"/>
        </w:rPr>
        <w:t>eho p</w:t>
      </w:r>
      <w:r w:rsidR="00BA7B47" w:rsidRPr="0019327E">
        <w:rPr>
          <w:rFonts w:ascii="Arial" w:hAnsi="Arial" w:cs="Arial"/>
        </w:rPr>
        <w:t xml:space="preserve">rávním základem je plnění smlouvy, jejíž </w:t>
      </w:r>
      <w:r>
        <w:rPr>
          <w:rFonts w:ascii="Arial" w:hAnsi="Arial" w:cs="Arial"/>
        </w:rPr>
        <w:t xml:space="preserve">jste </w:t>
      </w:r>
      <w:r w:rsidR="00BA7B47" w:rsidRPr="0019327E">
        <w:rPr>
          <w:rFonts w:ascii="Arial" w:hAnsi="Arial" w:cs="Arial"/>
        </w:rPr>
        <w:t>stranou</w:t>
      </w:r>
      <w:r w:rsidR="007A05F1">
        <w:rPr>
          <w:rFonts w:ascii="Arial" w:hAnsi="Arial" w:cs="Arial"/>
        </w:rPr>
        <w:t xml:space="preserve">, dle </w:t>
      </w:r>
      <w:r w:rsidR="005505E0" w:rsidRPr="0019327E">
        <w:rPr>
          <w:rFonts w:ascii="Arial" w:hAnsi="Arial" w:cs="Arial"/>
        </w:rPr>
        <w:t>čl. 6 odst. 1 písm. b) GDPR</w:t>
      </w:r>
      <w:r w:rsidR="00146FA2" w:rsidRPr="0019327E">
        <w:rPr>
          <w:rFonts w:ascii="Arial" w:hAnsi="Arial" w:cs="Arial"/>
        </w:rPr>
        <w:t xml:space="preserve">. </w:t>
      </w:r>
    </w:p>
    <w:bookmarkEnd w:id="7"/>
    <w:p w14:paraId="2AEF72B0" w14:textId="68E0162A" w:rsidR="00E9400D" w:rsidRPr="0019327E" w:rsidRDefault="00E9400D" w:rsidP="00A2752E">
      <w:pPr>
        <w:pStyle w:val="Nadpis2"/>
        <w:spacing w:before="0" w:after="120" w:line="260" w:lineRule="exact"/>
        <w:ind w:left="576"/>
        <w:jc w:val="both"/>
        <w:rPr>
          <w:rFonts w:ascii="Arial" w:hAnsi="Arial" w:cs="Arial"/>
        </w:rPr>
      </w:pPr>
      <w:r w:rsidRPr="0019327E">
        <w:rPr>
          <w:rFonts w:ascii="Arial" w:hAnsi="Arial" w:cs="Arial"/>
        </w:rPr>
        <w:t xml:space="preserve">Plnění právních povinností </w:t>
      </w:r>
      <w:r w:rsidR="00165C27">
        <w:rPr>
          <w:rFonts w:ascii="Arial" w:hAnsi="Arial" w:cs="Arial"/>
        </w:rPr>
        <w:t>POSKYTOVATELE</w:t>
      </w:r>
    </w:p>
    <w:p w14:paraId="53C914F5" w14:textId="6D362140" w:rsidR="00616F8E" w:rsidRPr="0019327E" w:rsidRDefault="00165C27" w:rsidP="00A2752E">
      <w:pPr>
        <w:spacing w:after="120"/>
        <w:ind w:left="576"/>
        <w:jc w:val="both"/>
        <w:rPr>
          <w:rFonts w:ascii="Arial" w:hAnsi="Arial" w:cs="Arial"/>
        </w:rPr>
      </w:pPr>
      <w:bookmarkStart w:id="8" w:name="_Hlk512330528"/>
      <w:bookmarkStart w:id="9" w:name="_Hlk514614333"/>
      <w:r>
        <w:rPr>
          <w:rFonts w:ascii="Arial" w:hAnsi="Arial" w:cs="Arial"/>
        </w:rPr>
        <w:t>POSKYTOVATEL</w:t>
      </w:r>
      <w:r w:rsidRPr="0019327E">
        <w:rPr>
          <w:rFonts w:ascii="Arial" w:hAnsi="Arial" w:cs="Arial"/>
        </w:rPr>
        <w:t xml:space="preserve"> </w:t>
      </w:r>
      <w:r w:rsidR="00CE7E85" w:rsidRPr="0019327E">
        <w:rPr>
          <w:rFonts w:ascii="Arial" w:hAnsi="Arial" w:cs="Arial"/>
        </w:rPr>
        <w:t xml:space="preserve">zpracovává </w:t>
      </w:r>
      <w:r w:rsidR="00071030">
        <w:rPr>
          <w:rFonts w:ascii="Arial" w:hAnsi="Arial" w:cs="Arial"/>
        </w:rPr>
        <w:t xml:space="preserve">Vaše </w:t>
      </w:r>
      <w:r w:rsidR="00CE7E85" w:rsidRPr="0019327E">
        <w:rPr>
          <w:rFonts w:ascii="Arial" w:hAnsi="Arial" w:cs="Arial"/>
        </w:rPr>
        <w:t xml:space="preserve">osobní údaje </w:t>
      </w:r>
      <w:r w:rsidR="005505E0" w:rsidRPr="0019327E">
        <w:rPr>
          <w:rFonts w:ascii="Arial" w:hAnsi="Arial" w:cs="Arial"/>
        </w:rPr>
        <w:t xml:space="preserve">také </w:t>
      </w:r>
      <w:r w:rsidR="00CE7E85" w:rsidRPr="0019327E">
        <w:rPr>
          <w:rFonts w:ascii="Arial" w:hAnsi="Arial" w:cs="Arial"/>
          <w:b/>
        </w:rPr>
        <w:t>za účelem</w:t>
      </w:r>
      <w:r w:rsidR="00CE7E85" w:rsidRPr="0019327E">
        <w:rPr>
          <w:rFonts w:ascii="Arial" w:hAnsi="Arial" w:cs="Arial"/>
        </w:rPr>
        <w:t xml:space="preserve"> </w:t>
      </w:r>
      <w:r w:rsidR="00CE7E85" w:rsidRPr="0019327E">
        <w:rPr>
          <w:rFonts w:ascii="Arial" w:hAnsi="Arial" w:cs="Arial"/>
          <w:b/>
        </w:rPr>
        <w:t xml:space="preserve">plnění </w:t>
      </w:r>
      <w:r w:rsidR="008F7D7E" w:rsidRPr="0019327E">
        <w:rPr>
          <w:rFonts w:ascii="Arial" w:hAnsi="Arial" w:cs="Arial"/>
          <w:b/>
        </w:rPr>
        <w:t xml:space="preserve">svých </w:t>
      </w:r>
      <w:r w:rsidR="00CE7E85" w:rsidRPr="0019327E">
        <w:rPr>
          <w:rFonts w:ascii="Arial" w:hAnsi="Arial" w:cs="Arial"/>
          <w:b/>
        </w:rPr>
        <w:t>právních povinností</w:t>
      </w:r>
      <w:r w:rsidR="00CE7E85" w:rsidRPr="0019327E">
        <w:rPr>
          <w:rFonts w:ascii="Arial" w:hAnsi="Arial" w:cs="Arial"/>
        </w:rPr>
        <w:t>, vyplývajících</w:t>
      </w:r>
      <w:r w:rsidR="00E03CBC" w:rsidRPr="0019327E">
        <w:rPr>
          <w:rFonts w:ascii="Arial" w:hAnsi="Arial" w:cs="Arial"/>
        </w:rPr>
        <w:t xml:space="preserve"> pro </w:t>
      </w:r>
      <w:r w:rsidR="007A05F1">
        <w:rPr>
          <w:rFonts w:ascii="Arial" w:hAnsi="Arial" w:cs="Arial"/>
        </w:rPr>
        <w:t>POSKYTOVATEL</w:t>
      </w:r>
      <w:r w:rsidR="007A05F1" w:rsidRPr="0019327E">
        <w:rPr>
          <w:rFonts w:ascii="Arial" w:hAnsi="Arial" w:cs="Arial"/>
        </w:rPr>
        <w:t xml:space="preserve"> </w:t>
      </w:r>
      <w:r w:rsidR="005505E0" w:rsidRPr="0019327E">
        <w:rPr>
          <w:rFonts w:ascii="Arial" w:hAnsi="Arial" w:cs="Arial"/>
        </w:rPr>
        <w:t>zejména</w:t>
      </w:r>
      <w:r w:rsidR="00CE7E85" w:rsidRPr="0019327E">
        <w:rPr>
          <w:rFonts w:ascii="Arial" w:hAnsi="Arial" w:cs="Arial"/>
        </w:rPr>
        <w:t xml:space="preserve"> z účetních a daňových zákonů, ze zákona o ochraně spotřebitele apod.</w:t>
      </w:r>
      <w:bookmarkStart w:id="10" w:name="_Hlk514091971"/>
      <w:bookmarkStart w:id="11" w:name="_Hlk514138218"/>
      <w:r w:rsidR="00CE7E85" w:rsidRPr="0019327E">
        <w:rPr>
          <w:rFonts w:ascii="Arial" w:hAnsi="Arial" w:cs="Arial"/>
        </w:rPr>
        <w:t>, včetně povinnosti</w:t>
      </w:r>
      <w:r w:rsidR="00E03CBC" w:rsidRPr="0019327E">
        <w:rPr>
          <w:rFonts w:ascii="Arial" w:hAnsi="Arial" w:cs="Arial"/>
        </w:rPr>
        <w:t xml:space="preserve"> </w:t>
      </w:r>
      <w:r>
        <w:rPr>
          <w:rFonts w:ascii="Arial" w:hAnsi="Arial" w:cs="Arial"/>
        </w:rPr>
        <w:t>POSKYTOVATELE</w:t>
      </w:r>
      <w:r w:rsidRPr="0019327E">
        <w:rPr>
          <w:rFonts w:ascii="Arial" w:hAnsi="Arial" w:cs="Arial"/>
        </w:rPr>
        <w:t xml:space="preserve"> </w:t>
      </w:r>
      <w:r w:rsidR="00CE7E85" w:rsidRPr="0019327E">
        <w:rPr>
          <w:rFonts w:ascii="Arial" w:hAnsi="Arial" w:cs="Arial"/>
        </w:rPr>
        <w:t>být schop</w:t>
      </w:r>
      <w:r w:rsidR="005505E0" w:rsidRPr="0019327E">
        <w:rPr>
          <w:rFonts w:ascii="Arial" w:hAnsi="Arial" w:cs="Arial"/>
        </w:rPr>
        <w:t>e</w:t>
      </w:r>
      <w:r w:rsidR="00CE7E85" w:rsidRPr="0019327E">
        <w:rPr>
          <w:rFonts w:ascii="Arial" w:hAnsi="Arial" w:cs="Arial"/>
        </w:rPr>
        <w:t xml:space="preserve">n doložit, </w:t>
      </w:r>
      <w:bookmarkEnd w:id="10"/>
      <w:r w:rsidR="00CE7E85" w:rsidRPr="0019327E">
        <w:rPr>
          <w:rFonts w:ascii="Arial" w:hAnsi="Arial" w:cs="Arial"/>
        </w:rPr>
        <w:t xml:space="preserve">že osobní údaje </w:t>
      </w:r>
      <w:r w:rsidR="005505E0" w:rsidRPr="0019327E">
        <w:rPr>
          <w:rFonts w:ascii="Arial" w:hAnsi="Arial" w:cs="Arial"/>
        </w:rPr>
        <w:t xml:space="preserve">zpracovává </w:t>
      </w:r>
      <w:r w:rsidR="00CE7E85" w:rsidRPr="0019327E">
        <w:rPr>
          <w:rFonts w:ascii="Arial" w:hAnsi="Arial" w:cs="Arial"/>
        </w:rPr>
        <w:lastRenderedPageBreak/>
        <w:t>v souladu s obecně závaznými právními předpisy, zejména v souladu s GDPR</w:t>
      </w:r>
      <w:bookmarkEnd w:id="11"/>
      <w:r w:rsidR="00850C6D" w:rsidRPr="0019327E">
        <w:rPr>
          <w:rFonts w:ascii="Arial" w:hAnsi="Arial" w:cs="Arial"/>
        </w:rPr>
        <w:t>.</w:t>
      </w:r>
      <w:bookmarkEnd w:id="8"/>
      <w:r w:rsidR="0072189F">
        <w:rPr>
          <w:rFonts w:ascii="Arial" w:hAnsi="Arial" w:cs="Arial"/>
        </w:rPr>
        <w:t xml:space="preserve"> </w:t>
      </w:r>
      <w:bookmarkStart w:id="12" w:name="_Hlk513877227"/>
      <w:bookmarkStart w:id="13" w:name="_Hlk520363103"/>
      <w:bookmarkEnd w:id="9"/>
      <w:r w:rsidR="005505E0" w:rsidRPr="0019327E">
        <w:rPr>
          <w:rFonts w:ascii="Arial" w:hAnsi="Arial" w:cs="Arial"/>
        </w:rPr>
        <w:t xml:space="preserve">K tomuto zpracování osobních údajů není třeba </w:t>
      </w:r>
      <w:r>
        <w:rPr>
          <w:rFonts w:ascii="Arial" w:hAnsi="Arial" w:cs="Arial"/>
        </w:rPr>
        <w:t xml:space="preserve">Vašeho </w:t>
      </w:r>
      <w:r w:rsidR="005505E0" w:rsidRPr="0019327E">
        <w:rPr>
          <w:rFonts w:ascii="Arial" w:hAnsi="Arial" w:cs="Arial"/>
        </w:rPr>
        <w:t>souhlasu</w:t>
      </w:r>
      <w:r w:rsidR="003D64B6" w:rsidRPr="0019327E">
        <w:rPr>
          <w:rFonts w:ascii="Arial" w:hAnsi="Arial" w:cs="Arial"/>
        </w:rPr>
        <w:t xml:space="preserve"> – j</w:t>
      </w:r>
      <w:r w:rsidR="005505E0" w:rsidRPr="0019327E">
        <w:rPr>
          <w:rFonts w:ascii="Arial" w:hAnsi="Arial" w:cs="Arial"/>
        </w:rPr>
        <w:t>eho p</w:t>
      </w:r>
      <w:r w:rsidR="00BA7B47" w:rsidRPr="0019327E">
        <w:rPr>
          <w:rFonts w:ascii="Arial" w:hAnsi="Arial" w:cs="Arial"/>
        </w:rPr>
        <w:t>rávním základem je splnění právní povinnosti, která se vztahuje</w:t>
      </w:r>
      <w:bookmarkEnd w:id="12"/>
      <w:r>
        <w:rPr>
          <w:rFonts w:ascii="Arial" w:hAnsi="Arial" w:cs="Arial"/>
        </w:rPr>
        <w:t xml:space="preserve"> na </w:t>
      </w:r>
      <w:r w:rsidR="007A05F1">
        <w:rPr>
          <w:rFonts w:ascii="Arial" w:hAnsi="Arial" w:cs="Arial"/>
        </w:rPr>
        <w:t xml:space="preserve">POSKYTOVATELE, dle </w:t>
      </w:r>
      <w:r w:rsidR="005505E0" w:rsidRPr="0019327E">
        <w:rPr>
          <w:rFonts w:ascii="Arial" w:hAnsi="Arial" w:cs="Arial"/>
        </w:rPr>
        <w:t>čl. 6 odst. 1 písm. c) GDPR).</w:t>
      </w:r>
    </w:p>
    <w:p w14:paraId="6435EB18" w14:textId="55C31329" w:rsidR="00E9400D" w:rsidRPr="0019327E" w:rsidRDefault="00E9400D" w:rsidP="00A2752E">
      <w:pPr>
        <w:pStyle w:val="Nadpis2"/>
        <w:spacing w:before="0" w:after="120" w:line="260" w:lineRule="exact"/>
        <w:ind w:left="576"/>
        <w:jc w:val="both"/>
        <w:rPr>
          <w:rFonts w:ascii="Arial" w:hAnsi="Arial" w:cs="Arial"/>
        </w:rPr>
      </w:pPr>
      <w:bookmarkStart w:id="14" w:name="_Ref515032962"/>
      <w:bookmarkStart w:id="15" w:name="_Ref511643783"/>
      <w:bookmarkEnd w:id="13"/>
      <w:r w:rsidRPr="0019327E">
        <w:rPr>
          <w:rFonts w:ascii="Arial" w:hAnsi="Arial" w:cs="Arial"/>
        </w:rPr>
        <w:t>Oprávněné zájmy</w:t>
      </w:r>
      <w:bookmarkEnd w:id="14"/>
      <w:r w:rsidRPr="0019327E">
        <w:rPr>
          <w:rFonts w:ascii="Arial" w:hAnsi="Arial" w:cs="Arial"/>
        </w:rPr>
        <w:t xml:space="preserve"> </w:t>
      </w:r>
      <w:bookmarkEnd w:id="15"/>
      <w:r w:rsidR="0072189F">
        <w:rPr>
          <w:rFonts w:ascii="Arial" w:hAnsi="Arial" w:cs="Arial"/>
        </w:rPr>
        <w:t>POSKYTOVATELE</w:t>
      </w:r>
    </w:p>
    <w:p w14:paraId="4FB01801" w14:textId="0F96178F" w:rsidR="0072189F" w:rsidRDefault="0072189F" w:rsidP="00A2752E">
      <w:pPr>
        <w:spacing w:after="120"/>
        <w:ind w:left="578"/>
        <w:jc w:val="both"/>
        <w:rPr>
          <w:rFonts w:ascii="Arial" w:hAnsi="Arial" w:cs="Arial"/>
        </w:rPr>
      </w:pPr>
      <w:r>
        <w:rPr>
          <w:rFonts w:ascii="Arial" w:hAnsi="Arial" w:cs="Arial"/>
        </w:rPr>
        <w:t>POSKYTOVATEL</w:t>
      </w:r>
      <w:r w:rsidR="0019327E" w:rsidRPr="0019327E">
        <w:rPr>
          <w:rFonts w:ascii="Arial" w:hAnsi="Arial" w:cs="Arial"/>
        </w:rPr>
        <w:t xml:space="preserve"> </w:t>
      </w:r>
      <w:r w:rsidR="008F7D7E" w:rsidRPr="0019327E">
        <w:rPr>
          <w:rFonts w:ascii="Arial" w:hAnsi="Arial" w:cs="Arial"/>
        </w:rPr>
        <w:t>je oprávněn</w:t>
      </w:r>
      <w:r w:rsidR="0009449F" w:rsidRPr="0019327E">
        <w:rPr>
          <w:rFonts w:ascii="Arial" w:hAnsi="Arial" w:cs="Arial"/>
        </w:rPr>
        <w:t xml:space="preserve"> </w:t>
      </w:r>
      <w:r w:rsidR="00850C6D" w:rsidRPr="0019327E">
        <w:rPr>
          <w:rFonts w:ascii="Arial" w:hAnsi="Arial" w:cs="Arial"/>
        </w:rPr>
        <w:t>zpracováv</w:t>
      </w:r>
      <w:r w:rsidR="0009449F" w:rsidRPr="0019327E">
        <w:rPr>
          <w:rFonts w:ascii="Arial" w:hAnsi="Arial" w:cs="Arial"/>
        </w:rPr>
        <w:t xml:space="preserve">at </w:t>
      </w:r>
      <w:r w:rsidR="00071030">
        <w:rPr>
          <w:rFonts w:ascii="Arial" w:hAnsi="Arial" w:cs="Arial"/>
        </w:rPr>
        <w:t xml:space="preserve">Vaše </w:t>
      </w:r>
      <w:r w:rsidR="00850C6D" w:rsidRPr="0019327E">
        <w:rPr>
          <w:rFonts w:ascii="Arial" w:hAnsi="Arial" w:cs="Arial"/>
        </w:rPr>
        <w:t>osobní údaje</w:t>
      </w:r>
      <w:r w:rsidR="00E94B78" w:rsidRPr="0019327E">
        <w:rPr>
          <w:rFonts w:ascii="Arial" w:hAnsi="Arial" w:cs="Arial"/>
        </w:rPr>
        <w:t xml:space="preserve"> také</w:t>
      </w:r>
      <w:r w:rsidR="00850C6D" w:rsidRPr="0019327E">
        <w:rPr>
          <w:rFonts w:ascii="Arial" w:hAnsi="Arial" w:cs="Arial"/>
        </w:rPr>
        <w:t xml:space="preserve"> </w:t>
      </w:r>
      <w:r w:rsidR="0019327E">
        <w:rPr>
          <w:rFonts w:ascii="Arial" w:hAnsi="Arial" w:cs="Arial"/>
        </w:rPr>
        <w:t xml:space="preserve">z důvodu </w:t>
      </w:r>
      <w:r>
        <w:rPr>
          <w:rFonts w:ascii="Arial" w:hAnsi="Arial" w:cs="Arial"/>
        </w:rPr>
        <w:t xml:space="preserve">svých </w:t>
      </w:r>
      <w:r w:rsidR="0019327E">
        <w:rPr>
          <w:rFonts w:ascii="Arial" w:hAnsi="Arial" w:cs="Arial"/>
        </w:rPr>
        <w:t>oprávněných zájmu</w:t>
      </w:r>
      <w:r>
        <w:rPr>
          <w:rFonts w:ascii="Arial" w:hAnsi="Arial" w:cs="Arial"/>
        </w:rPr>
        <w:t xml:space="preserve"> dle </w:t>
      </w:r>
      <w:r w:rsidRPr="0019327E">
        <w:rPr>
          <w:rFonts w:ascii="Arial" w:hAnsi="Arial" w:cs="Arial"/>
        </w:rPr>
        <w:t>čl. 6 odst. 1 písm. f) GDPR)</w:t>
      </w:r>
      <w:r w:rsidR="007A05F1">
        <w:rPr>
          <w:rFonts w:ascii="Arial" w:hAnsi="Arial" w:cs="Arial"/>
        </w:rPr>
        <w:t xml:space="preserve">, tedy </w:t>
      </w:r>
      <w:r w:rsidR="007A05F1" w:rsidRPr="00071030">
        <w:rPr>
          <w:rFonts w:ascii="Arial" w:hAnsi="Arial" w:cs="Arial"/>
          <w:i/>
          <w:iCs/>
        </w:rPr>
        <w:t>bez V</w:t>
      </w:r>
      <w:r w:rsidR="00A2752E" w:rsidRPr="00071030">
        <w:rPr>
          <w:rFonts w:ascii="Arial" w:hAnsi="Arial" w:cs="Arial"/>
          <w:i/>
          <w:iCs/>
        </w:rPr>
        <w:t>a</w:t>
      </w:r>
      <w:r w:rsidR="007A05F1" w:rsidRPr="00071030">
        <w:rPr>
          <w:rFonts w:ascii="Arial" w:hAnsi="Arial" w:cs="Arial"/>
          <w:i/>
          <w:iCs/>
        </w:rPr>
        <w:t>š</w:t>
      </w:r>
      <w:r w:rsidR="00A2752E" w:rsidRPr="00071030">
        <w:rPr>
          <w:rFonts w:ascii="Arial" w:hAnsi="Arial" w:cs="Arial"/>
          <w:i/>
          <w:iCs/>
        </w:rPr>
        <w:t>eho</w:t>
      </w:r>
      <w:r w:rsidR="007A05F1" w:rsidRPr="00071030">
        <w:rPr>
          <w:rFonts w:ascii="Arial" w:hAnsi="Arial" w:cs="Arial"/>
          <w:i/>
          <w:iCs/>
        </w:rPr>
        <w:t xml:space="preserve"> souhlas</w:t>
      </w:r>
      <w:r w:rsidR="00A2752E" w:rsidRPr="00071030">
        <w:rPr>
          <w:rFonts w:ascii="Arial" w:hAnsi="Arial" w:cs="Arial"/>
          <w:i/>
          <w:iCs/>
        </w:rPr>
        <w:t>u</w:t>
      </w:r>
      <w:r w:rsidR="007A05F1">
        <w:rPr>
          <w:rFonts w:ascii="Arial" w:hAnsi="Arial" w:cs="Arial"/>
        </w:rPr>
        <w:t>.</w:t>
      </w:r>
    </w:p>
    <w:p w14:paraId="5F2E5D34" w14:textId="77777777" w:rsidR="00A2752E" w:rsidRDefault="0072189F" w:rsidP="00A2752E">
      <w:pPr>
        <w:spacing w:after="120"/>
        <w:ind w:left="576"/>
        <w:jc w:val="both"/>
        <w:rPr>
          <w:rFonts w:ascii="Arial" w:hAnsi="Arial" w:cs="Arial"/>
        </w:rPr>
      </w:pPr>
      <w:r>
        <w:rPr>
          <w:rFonts w:ascii="Arial" w:hAnsi="Arial" w:cs="Arial"/>
        </w:rPr>
        <w:t xml:space="preserve">Oprávněnými zájmy POSKYTOVATELE jsou </w:t>
      </w:r>
      <w:bookmarkStart w:id="16" w:name="_Hlk512330550"/>
      <w:r>
        <w:rPr>
          <w:rFonts w:ascii="Arial" w:hAnsi="Arial" w:cs="Arial"/>
        </w:rPr>
        <w:t>zejména</w:t>
      </w:r>
      <w:r w:rsidR="00A2752E">
        <w:rPr>
          <w:rFonts w:ascii="Arial" w:hAnsi="Arial" w:cs="Arial"/>
        </w:rPr>
        <w:t>:</w:t>
      </w:r>
    </w:p>
    <w:p w14:paraId="2A2709F3" w14:textId="78BC18C0" w:rsidR="00A2752E" w:rsidRDefault="0072189F" w:rsidP="00A2752E">
      <w:pPr>
        <w:pStyle w:val="Odstavecseseznamem"/>
        <w:numPr>
          <w:ilvl w:val="0"/>
          <w:numId w:val="41"/>
        </w:numPr>
        <w:spacing w:after="120"/>
        <w:ind w:left="998" w:hanging="420"/>
        <w:contextualSpacing w:val="0"/>
        <w:jc w:val="both"/>
        <w:rPr>
          <w:rFonts w:ascii="Arial" w:hAnsi="Arial" w:cs="Arial"/>
        </w:rPr>
      </w:pPr>
      <w:r w:rsidRPr="00A2752E">
        <w:rPr>
          <w:rFonts w:ascii="Arial" w:hAnsi="Arial" w:cs="Arial"/>
          <w:b/>
          <w:bCs/>
        </w:rPr>
        <w:t>řádné a bezproblémové provozování a fungování PORTÁLU</w:t>
      </w:r>
      <w:r w:rsidR="00446915">
        <w:rPr>
          <w:rFonts w:ascii="Arial" w:hAnsi="Arial" w:cs="Arial"/>
          <w:b/>
          <w:bCs/>
        </w:rPr>
        <w:t>, včetně rezervačního systému LEKCI,</w:t>
      </w:r>
      <w:r w:rsidRPr="00A2752E">
        <w:rPr>
          <w:rFonts w:ascii="Arial" w:hAnsi="Arial" w:cs="Arial"/>
          <w:b/>
          <w:bCs/>
        </w:rPr>
        <w:t xml:space="preserve"> </w:t>
      </w:r>
      <w:r w:rsidRPr="00A2752E">
        <w:rPr>
          <w:rFonts w:ascii="Arial" w:hAnsi="Arial" w:cs="Arial"/>
        </w:rPr>
        <w:t>a zajištění bezpečnosti jeho používání, včetně odhalování zneužití a provádění analýz, statistik, provádění průzkumů, průzkumu spokojenosti</w:t>
      </w:r>
      <w:r w:rsidR="007A05F1" w:rsidRPr="00A2752E">
        <w:rPr>
          <w:rFonts w:ascii="Arial" w:hAnsi="Arial" w:cs="Arial"/>
        </w:rPr>
        <w:t xml:space="preserve"> apod.</w:t>
      </w:r>
      <w:r w:rsidR="00A2752E">
        <w:rPr>
          <w:rFonts w:ascii="Arial" w:hAnsi="Arial" w:cs="Arial"/>
        </w:rPr>
        <w:t>; nebo</w:t>
      </w:r>
    </w:p>
    <w:p w14:paraId="4AADA368" w14:textId="58032343" w:rsidR="00A2752E" w:rsidRDefault="008536BA" w:rsidP="00A2752E">
      <w:pPr>
        <w:pStyle w:val="Odstavecseseznamem"/>
        <w:numPr>
          <w:ilvl w:val="0"/>
          <w:numId w:val="41"/>
        </w:numPr>
        <w:spacing w:after="120"/>
        <w:ind w:left="998" w:hanging="420"/>
        <w:contextualSpacing w:val="0"/>
        <w:jc w:val="both"/>
        <w:rPr>
          <w:rFonts w:ascii="Arial" w:hAnsi="Arial" w:cs="Arial"/>
        </w:rPr>
      </w:pPr>
      <w:r w:rsidRPr="00A2752E">
        <w:rPr>
          <w:rFonts w:ascii="Arial" w:hAnsi="Arial" w:cs="Arial"/>
          <w:b/>
        </w:rPr>
        <w:t>určení, výkon nebo obhajob</w:t>
      </w:r>
      <w:r w:rsidR="000552D1">
        <w:rPr>
          <w:rFonts w:ascii="Arial" w:hAnsi="Arial" w:cs="Arial"/>
          <w:b/>
        </w:rPr>
        <w:t>a</w:t>
      </w:r>
      <w:r w:rsidR="00D20AF4" w:rsidRPr="00A2752E">
        <w:rPr>
          <w:rFonts w:ascii="Arial" w:hAnsi="Arial" w:cs="Arial"/>
          <w:b/>
        </w:rPr>
        <w:t xml:space="preserve"> právních nároků</w:t>
      </w:r>
      <w:r w:rsidR="0019155F" w:rsidRPr="00A2752E">
        <w:rPr>
          <w:rFonts w:ascii="Arial" w:hAnsi="Arial" w:cs="Arial"/>
        </w:rPr>
        <w:t xml:space="preserve"> </w:t>
      </w:r>
      <w:bookmarkStart w:id="17" w:name="_Hlk513447243"/>
      <w:r w:rsidR="0072189F" w:rsidRPr="00A2752E">
        <w:rPr>
          <w:rFonts w:ascii="Arial" w:hAnsi="Arial" w:cs="Arial"/>
        </w:rPr>
        <w:t xml:space="preserve">POSKYTOVATELE </w:t>
      </w:r>
      <w:r w:rsidR="0019155F" w:rsidRPr="00A2752E">
        <w:rPr>
          <w:rFonts w:ascii="Arial" w:hAnsi="Arial" w:cs="Arial"/>
        </w:rPr>
        <w:t>(zejména právních nároků vyplývajících z</w:t>
      </w:r>
      <w:r w:rsidR="00DC02F0" w:rsidRPr="00A2752E">
        <w:rPr>
          <w:rFonts w:ascii="Arial" w:hAnsi="Arial" w:cs="Arial"/>
        </w:rPr>
        <w:t xml:space="preserve"> uzavřené </w:t>
      </w:r>
      <w:r w:rsidR="0019327E" w:rsidRPr="00A2752E">
        <w:rPr>
          <w:rFonts w:ascii="Arial" w:hAnsi="Arial" w:cs="Arial"/>
        </w:rPr>
        <w:t>SMLOUVY</w:t>
      </w:r>
      <w:r w:rsidR="0019155F" w:rsidRPr="00A2752E">
        <w:rPr>
          <w:rFonts w:ascii="Arial" w:hAnsi="Arial" w:cs="Arial"/>
        </w:rPr>
        <w:t>)</w:t>
      </w:r>
      <w:bookmarkEnd w:id="17"/>
      <w:r w:rsidR="00A2752E">
        <w:rPr>
          <w:rFonts w:ascii="Arial" w:hAnsi="Arial" w:cs="Arial"/>
        </w:rPr>
        <w:t>;</w:t>
      </w:r>
      <w:r w:rsidR="0019327E" w:rsidRPr="00A2752E">
        <w:rPr>
          <w:rFonts w:ascii="Arial" w:hAnsi="Arial" w:cs="Arial"/>
        </w:rPr>
        <w:t xml:space="preserve"> </w:t>
      </w:r>
      <w:r w:rsidR="00A2752E">
        <w:rPr>
          <w:rFonts w:ascii="Arial" w:hAnsi="Arial" w:cs="Arial"/>
        </w:rPr>
        <w:t>nebo</w:t>
      </w:r>
    </w:p>
    <w:p w14:paraId="767539D5" w14:textId="5E2B69CC" w:rsidR="007A05F1" w:rsidRDefault="007A05F1" w:rsidP="00A2752E">
      <w:pPr>
        <w:pStyle w:val="Odstavecseseznamem"/>
        <w:numPr>
          <w:ilvl w:val="0"/>
          <w:numId w:val="41"/>
        </w:numPr>
        <w:spacing w:after="120"/>
        <w:ind w:left="998" w:hanging="420"/>
        <w:contextualSpacing w:val="0"/>
        <w:jc w:val="both"/>
        <w:rPr>
          <w:rFonts w:ascii="Arial" w:hAnsi="Arial" w:cs="Arial"/>
        </w:rPr>
      </w:pPr>
      <w:r w:rsidRPr="00A2752E">
        <w:rPr>
          <w:rFonts w:ascii="Arial" w:hAnsi="Arial" w:cs="Arial"/>
          <w:b/>
          <w:bCs/>
        </w:rPr>
        <w:t>příprava a prezentace reklam a nabídek přizpůsobených Vašim zájmům a potřebám a zasílání obchodních sdělení</w:t>
      </w:r>
      <w:r w:rsidRPr="00A2752E">
        <w:rPr>
          <w:rFonts w:ascii="Arial" w:hAnsi="Arial" w:cs="Arial"/>
        </w:rPr>
        <w:t>.</w:t>
      </w:r>
    </w:p>
    <w:p w14:paraId="4838E949" w14:textId="44F5FAFB" w:rsidR="00E9400D" w:rsidRPr="0019327E" w:rsidRDefault="007A05F1" w:rsidP="00A2752E">
      <w:pPr>
        <w:pStyle w:val="Nadpis2"/>
        <w:spacing w:before="0" w:after="120" w:line="260" w:lineRule="exact"/>
        <w:ind w:left="576"/>
        <w:jc w:val="both"/>
        <w:rPr>
          <w:rFonts w:ascii="Arial" w:hAnsi="Arial" w:cs="Arial"/>
        </w:rPr>
      </w:pPr>
      <w:bookmarkStart w:id="18" w:name="_Ref511728926"/>
      <w:bookmarkEnd w:id="16"/>
      <w:r>
        <w:rPr>
          <w:rFonts w:ascii="Arial" w:hAnsi="Arial" w:cs="Arial"/>
        </w:rPr>
        <w:t>Váš s</w:t>
      </w:r>
      <w:r w:rsidR="00E9400D" w:rsidRPr="0019327E">
        <w:rPr>
          <w:rFonts w:ascii="Arial" w:hAnsi="Arial" w:cs="Arial"/>
        </w:rPr>
        <w:t xml:space="preserve">ouhlas </w:t>
      </w:r>
      <w:bookmarkEnd w:id="18"/>
    </w:p>
    <w:p w14:paraId="67FEB5CC" w14:textId="3BD1F153" w:rsidR="00616F8E" w:rsidRDefault="00BA7B47" w:rsidP="00A2752E">
      <w:pPr>
        <w:spacing w:after="120"/>
        <w:ind w:left="576"/>
        <w:jc w:val="both"/>
        <w:rPr>
          <w:rFonts w:ascii="Arial" w:hAnsi="Arial" w:cs="Arial"/>
        </w:rPr>
      </w:pPr>
      <w:r w:rsidRPr="0019327E">
        <w:rPr>
          <w:rFonts w:ascii="Arial" w:hAnsi="Arial" w:cs="Arial"/>
        </w:rPr>
        <w:t xml:space="preserve">Na základě </w:t>
      </w:r>
      <w:r w:rsidR="00071030">
        <w:rPr>
          <w:rFonts w:ascii="Arial" w:hAnsi="Arial" w:cs="Arial"/>
        </w:rPr>
        <w:t xml:space="preserve">Vašeho </w:t>
      </w:r>
      <w:r w:rsidRPr="0019327E">
        <w:rPr>
          <w:rFonts w:ascii="Arial" w:hAnsi="Arial" w:cs="Arial"/>
        </w:rPr>
        <w:t>souhlasu</w:t>
      </w:r>
      <w:r w:rsidR="003D64B6" w:rsidRPr="0019327E">
        <w:rPr>
          <w:rFonts w:ascii="Arial" w:hAnsi="Arial" w:cs="Arial"/>
        </w:rPr>
        <w:t xml:space="preserve"> </w:t>
      </w:r>
      <w:r w:rsidR="00E03CBC" w:rsidRPr="0019327E">
        <w:rPr>
          <w:rFonts w:ascii="Arial" w:hAnsi="Arial" w:cs="Arial"/>
        </w:rPr>
        <w:t xml:space="preserve">se zpracováním osobních údajů </w:t>
      </w:r>
      <w:r w:rsidR="00FC58D7" w:rsidRPr="0019327E">
        <w:rPr>
          <w:rFonts w:ascii="Arial" w:hAnsi="Arial" w:cs="Arial"/>
        </w:rPr>
        <w:t xml:space="preserve">je </w:t>
      </w:r>
      <w:r w:rsidR="007A05F1">
        <w:rPr>
          <w:rFonts w:ascii="Arial" w:hAnsi="Arial" w:cs="Arial"/>
        </w:rPr>
        <w:t>POSKYTOVATEL</w:t>
      </w:r>
      <w:r w:rsidR="00FC58D7" w:rsidRPr="0019327E">
        <w:rPr>
          <w:rFonts w:ascii="Arial" w:hAnsi="Arial" w:cs="Arial"/>
        </w:rPr>
        <w:t xml:space="preserve"> oprávněn</w:t>
      </w:r>
      <w:r w:rsidR="005F79F2" w:rsidRPr="0019327E">
        <w:rPr>
          <w:rFonts w:ascii="Arial" w:hAnsi="Arial" w:cs="Arial"/>
        </w:rPr>
        <w:t xml:space="preserve"> </w:t>
      </w:r>
      <w:r w:rsidR="008C6AFB" w:rsidRPr="0019327E">
        <w:rPr>
          <w:rFonts w:ascii="Arial" w:hAnsi="Arial" w:cs="Arial"/>
        </w:rPr>
        <w:t>zpracováv</w:t>
      </w:r>
      <w:r w:rsidR="005F79F2" w:rsidRPr="0019327E">
        <w:rPr>
          <w:rFonts w:ascii="Arial" w:hAnsi="Arial" w:cs="Arial"/>
        </w:rPr>
        <w:t>at</w:t>
      </w:r>
      <w:r w:rsidR="008C6AFB" w:rsidRPr="0019327E">
        <w:rPr>
          <w:rFonts w:ascii="Arial" w:hAnsi="Arial" w:cs="Arial"/>
        </w:rPr>
        <w:t xml:space="preserve"> osobní </w:t>
      </w:r>
      <w:r w:rsidR="00496250" w:rsidRPr="0019327E">
        <w:rPr>
          <w:rFonts w:ascii="Arial" w:hAnsi="Arial" w:cs="Arial"/>
        </w:rPr>
        <w:t>údaje</w:t>
      </w:r>
      <w:r w:rsidR="008C6AFB" w:rsidRPr="0019327E">
        <w:rPr>
          <w:rFonts w:ascii="Arial" w:hAnsi="Arial" w:cs="Arial"/>
        </w:rPr>
        <w:t xml:space="preserve"> </w:t>
      </w:r>
      <w:r w:rsidR="008C6AFB" w:rsidRPr="007A05F1">
        <w:rPr>
          <w:rFonts w:ascii="Arial" w:hAnsi="Arial" w:cs="Arial"/>
          <w:bCs/>
        </w:rPr>
        <w:t>za účelem</w:t>
      </w:r>
      <w:r w:rsidR="007A05F1">
        <w:rPr>
          <w:rFonts w:ascii="Arial" w:hAnsi="Arial" w:cs="Arial"/>
        </w:rPr>
        <w:t xml:space="preserve"> uvedeným v příslušném souhlasu, který POSKYTOVATELI můžete dobrovolně poskytnout.  </w:t>
      </w:r>
      <w:r w:rsidRPr="0019327E">
        <w:rPr>
          <w:rFonts w:ascii="Arial" w:hAnsi="Arial" w:cs="Arial"/>
        </w:rPr>
        <w:t xml:space="preserve">Právním základem tohoto zpracování je </w:t>
      </w:r>
      <w:r w:rsidR="007A05F1">
        <w:rPr>
          <w:rFonts w:ascii="Arial" w:hAnsi="Arial" w:cs="Arial"/>
        </w:rPr>
        <w:t xml:space="preserve">Váš </w:t>
      </w:r>
      <w:r w:rsidRPr="0019327E">
        <w:rPr>
          <w:rFonts w:ascii="Arial" w:hAnsi="Arial" w:cs="Arial"/>
        </w:rPr>
        <w:t xml:space="preserve">souhlas </w:t>
      </w:r>
      <w:r w:rsidR="00E03CBC" w:rsidRPr="0019327E">
        <w:rPr>
          <w:rFonts w:ascii="Arial" w:hAnsi="Arial" w:cs="Arial"/>
        </w:rPr>
        <w:t>se zpracováním osobních údajů</w:t>
      </w:r>
      <w:r w:rsidR="005505E0" w:rsidRPr="0019327E">
        <w:rPr>
          <w:rFonts w:ascii="Arial" w:hAnsi="Arial" w:cs="Arial"/>
        </w:rPr>
        <w:t xml:space="preserve"> </w:t>
      </w:r>
      <w:r w:rsidR="007A05F1">
        <w:rPr>
          <w:rFonts w:ascii="Arial" w:hAnsi="Arial" w:cs="Arial"/>
        </w:rPr>
        <w:t>dle</w:t>
      </w:r>
      <w:r w:rsidR="005505E0" w:rsidRPr="0019327E">
        <w:rPr>
          <w:rFonts w:ascii="Arial" w:hAnsi="Arial" w:cs="Arial"/>
        </w:rPr>
        <w:t xml:space="preserve"> čl. 6 odst. 1 písm. a) GDPR</w:t>
      </w:r>
      <w:r w:rsidR="007A05F1">
        <w:rPr>
          <w:rFonts w:ascii="Arial" w:hAnsi="Arial" w:cs="Arial"/>
        </w:rPr>
        <w:t>.</w:t>
      </w:r>
    </w:p>
    <w:p w14:paraId="0665D012" w14:textId="2F6A15AE" w:rsidR="000C1EED" w:rsidRPr="0019327E" w:rsidRDefault="000C1EED" w:rsidP="00A2752E">
      <w:pPr>
        <w:spacing w:after="120"/>
        <w:ind w:left="576"/>
        <w:jc w:val="both"/>
        <w:rPr>
          <w:rFonts w:ascii="Arial" w:hAnsi="Arial" w:cs="Arial"/>
        </w:rPr>
      </w:pPr>
      <w:r w:rsidRPr="0019327E">
        <w:rPr>
          <w:rFonts w:ascii="Arial" w:hAnsi="Arial" w:cs="Arial"/>
        </w:rPr>
        <w:t xml:space="preserve">Udělení souhlasu se zpracováním osobních údajů je zcela </w:t>
      </w:r>
      <w:r w:rsidRPr="0019327E">
        <w:rPr>
          <w:rFonts w:ascii="Arial" w:hAnsi="Arial" w:cs="Arial"/>
          <w:b/>
        </w:rPr>
        <w:t>dobrovolné</w:t>
      </w:r>
      <w:r w:rsidRPr="0019327E">
        <w:rPr>
          <w:rFonts w:ascii="Arial" w:hAnsi="Arial" w:cs="Arial"/>
        </w:rPr>
        <w:t xml:space="preserve">. Případné neudělení souhlasu </w:t>
      </w:r>
      <w:r>
        <w:rPr>
          <w:rFonts w:ascii="Arial" w:hAnsi="Arial" w:cs="Arial"/>
        </w:rPr>
        <w:t xml:space="preserve">pro Vás </w:t>
      </w:r>
      <w:r w:rsidRPr="0019327E">
        <w:rPr>
          <w:rFonts w:ascii="Arial" w:hAnsi="Arial" w:cs="Arial"/>
        </w:rPr>
        <w:t xml:space="preserve">nebude mít </w:t>
      </w:r>
      <w:r w:rsidRPr="0019327E">
        <w:rPr>
          <w:rFonts w:ascii="Arial" w:hAnsi="Arial" w:cs="Arial"/>
          <w:b/>
        </w:rPr>
        <w:t>žádné nepříznivé následky</w:t>
      </w:r>
      <w:r w:rsidRPr="0019327E">
        <w:rPr>
          <w:rFonts w:ascii="Arial" w:hAnsi="Arial" w:cs="Arial"/>
        </w:rPr>
        <w:t xml:space="preserve">. </w:t>
      </w:r>
      <w:r>
        <w:rPr>
          <w:rFonts w:ascii="Arial" w:hAnsi="Arial" w:cs="Arial"/>
        </w:rPr>
        <w:t>S</w:t>
      </w:r>
      <w:r w:rsidRPr="0019327E">
        <w:rPr>
          <w:rFonts w:ascii="Arial" w:hAnsi="Arial" w:cs="Arial"/>
        </w:rPr>
        <w:t xml:space="preserve">ouhlas se zpracováním osobních údajů </w:t>
      </w:r>
      <w:r>
        <w:rPr>
          <w:rFonts w:ascii="Arial" w:hAnsi="Arial" w:cs="Arial"/>
        </w:rPr>
        <w:t xml:space="preserve">můžete </w:t>
      </w:r>
      <w:r w:rsidRPr="0019327E">
        <w:rPr>
          <w:rFonts w:ascii="Arial" w:hAnsi="Arial" w:cs="Arial"/>
          <w:b/>
        </w:rPr>
        <w:t>kdykoli odvolat</w:t>
      </w:r>
      <w:r>
        <w:rPr>
          <w:rFonts w:ascii="Arial" w:hAnsi="Arial" w:cs="Arial"/>
        </w:rPr>
        <w:t>.</w:t>
      </w:r>
      <w:bookmarkStart w:id="19" w:name="_Ref511655114"/>
      <w:bookmarkStart w:id="20" w:name="_Ref511644397"/>
      <w:r>
        <w:rPr>
          <w:rFonts w:ascii="Arial" w:hAnsi="Arial" w:cs="Arial"/>
        </w:rPr>
        <w:t xml:space="preserve"> </w:t>
      </w:r>
      <w:r w:rsidRPr="0019327E">
        <w:rPr>
          <w:rFonts w:ascii="Arial" w:hAnsi="Arial" w:cs="Arial"/>
        </w:rPr>
        <w:t xml:space="preserve">Odvoláním souhlasu není dotčena zákonnost zpracování osobních údajů v období před odvoláním souhlasu, na jehož základě bylo zpracování </w:t>
      </w:r>
      <w:r w:rsidR="00071030">
        <w:rPr>
          <w:rFonts w:ascii="Arial" w:hAnsi="Arial" w:cs="Arial"/>
        </w:rPr>
        <w:t xml:space="preserve">Vašich </w:t>
      </w:r>
      <w:r w:rsidRPr="0019327E">
        <w:rPr>
          <w:rFonts w:ascii="Arial" w:hAnsi="Arial" w:cs="Arial"/>
        </w:rPr>
        <w:t xml:space="preserve">osobních údajů prováděno. </w:t>
      </w:r>
    </w:p>
    <w:bookmarkEnd w:id="19"/>
    <w:bookmarkEnd w:id="20"/>
    <w:p w14:paraId="6C57175C" w14:textId="77777777" w:rsidR="00D244B2" w:rsidRPr="0019327E" w:rsidRDefault="00791406"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rPr>
        <w:t xml:space="preserve">Kategorie příjemců </w:t>
      </w:r>
      <w:r w:rsidR="00D244B2" w:rsidRPr="0019327E">
        <w:rPr>
          <w:rFonts w:ascii="Arial" w:hAnsi="Arial" w:cs="Arial"/>
        </w:rPr>
        <w:t>osobních údajů</w:t>
      </w:r>
    </w:p>
    <w:p w14:paraId="642824C6" w14:textId="507008B1" w:rsidR="007A6FFE" w:rsidRPr="0019327E" w:rsidRDefault="007A6FFE" w:rsidP="0019327E">
      <w:pPr>
        <w:jc w:val="both"/>
        <w:rPr>
          <w:rFonts w:ascii="Arial" w:hAnsi="Arial" w:cs="Arial"/>
        </w:rPr>
      </w:pPr>
      <w:bookmarkStart w:id="21" w:name="_Hlk514751608"/>
      <w:bookmarkStart w:id="22" w:name="_Hlk515815942"/>
      <w:bookmarkStart w:id="23" w:name="_Hlk515817435"/>
      <w:bookmarkStart w:id="24" w:name="_Hlk515819615"/>
      <w:bookmarkStart w:id="25" w:name="_Ref511653669"/>
      <w:r w:rsidRPr="0019327E">
        <w:rPr>
          <w:rFonts w:ascii="Arial" w:hAnsi="Arial" w:cs="Arial"/>
        </w:rPr>
        <w:t xml:space="preserve">Příjemcem osobních údajů je každý, komu </w:t>
      </w:r>
      <w:r w:rsidR="00793393">
        <w:rPr>
          <w:rFonts w:ascii="Arial" w:hAnsi="Arial" w:cs="Arial"/>
        </w:rPr>
        <w:t>POSKYTOVATEL</w:t>
      </w:r>
      <w:r w:rsidRPr="0019327E">
        <w:rPr>
          <w:rFonts w:ascii="Arial" w:hAnsi="Arial" w:cs="Arial"/>
        </w:rPr>
        <w:t xml:space="preserve"> osobní údaje poskytne.  </w:t>
      </w:r>
    </w:p>
    <w:p w14:paraId="73179F9C" w14:textId="6543EBC7" w:rsidR="007A6FFE" w:rsidRPr="0019327E" w:rsidRDefault="00793393" w:rsidP="0019327E">
      <w:pPr>
        <w:jc w:val="both"/>
        <w:rPr>
          <w:rFonts w:ascii="Arial" w:hAnsi="Arial" w:cs="Arial"/>
        </w:rPr>
      </w:pPr>
      <w:r>
        <w:rPr>
          <w:rFonts w:ascii="Arial" w:hAnsi="Arial" w:cs="Arial"/>
        </w:rPr>
        <w:t>POSKYTOVATEL</w:t>
      </w:r>
      <w:r w:rsidR="007A6FFE" w:rsidRPr="0019327E">
        <w:rPr>
          <w:rFonts w:ascii="Arial" w:hAnsi="Arial" w:cs="Arial"/>
        </w:rPr>
        <w:t xml:space="preserve"> může poskytovat osobní údaje zejména příjemcům, jejichž služby využívá v rámci provozování </w:t>
      </w:r>
      <w:r>
        <w:rPr>
          <w:rFonts w:ascii="Arial" w:hAnsi="Arial" w:cs="Arial"/>
        </w:rPr>
        <w:t>PORTÁLU</w:t>
      </w:r>
      <w:r w:rsidR="00446915">
        <w:rPr>
          <w:rFonts w:ascii="Arial" w:hAnsi="Arial" w:cs="Arial"/>
        </w:rPr>
        <w:t>, rezervačního systému LEKCÍ</w:t>
      </w:r>
      <w:r>
        <w:rPr>
          <w:rFonts w:ascii="Arial" w:hAnsi="Arial" w:cs="Arial"/>
        </w:rPr>
        <w:t xml:space="preserve"> a</w:t>
      </w:r>
      <w:r w:rsidR="00446915">
        <w:rPr>
          <w:rFonts w:ascii="Arial" w:hAnsi="Arial" w:cs="Arial"/>
        </w:rPr>
        <w:t xml:space="preserve"> při</w:t>
      </w:r>
      <w:r>
        <w:rPr>
          <w:rFonts w:ascii="Arial" w:hAnsi="Arial" w:cs="Arial"/>
        </w:rPr>
        <w:t xml:space="preserve"> poskytování </w:t>
      </w:r>
      <w:r w:rsidR="00446915">
        <w:rPr>
          <w:rFonts w:ascii="Arial" w:hAnsi="Arial" w:cs="Arial"/>
        </w:rPr>
        <w:t>LEKCÍ</w:t>
      </w:r>
      <w:r w:rsidR="007A6FFE" w:rsidRPr="0019327E">
        <w:rPr>
          <w:rFonts w:ascii="Arial" w:hAnsi="Arial" w:cs="Arial"/>
        </w:rPr>
        <w:t xml:space="preserve">. Jedná se zejména o subjekty poskytující účetní, tiskové a poštovní služby, právní služby, IT služby, cloudové služby, služby rozesílání </w:t>
      </w:r>
      <w:r w:rsidR="00071030">
        <w:rPr>
          <w:rFonts w:ascii="Arial" w:hAnsi="Arial" w:cs="Arial"/>
        </w:rPr>
        <w:t>obchodních sdělení</w:t>
      </w:r>
      <w:r w:rsidR="00E22E65" w:rsidRPr="0019327E">
        <w:rPr>
          <w:rFonts w:ascii="Arial" w:hAnsi="Arial" w:cs="Arial"/>
        </w:rPr>
        <w:t xml:space="preserve"> či </w:t>
      </w:r>
      <w:r w:rsidR="007A6FFE" w:rsidRPr="0019327E">
        <w:rPr>
          <w:rFonts w:ascii="Arial" w:hAnsi="Arial" w:cs="Arial"/>
        </w:rPr>
        <w:t>provozovatel</w:t>
      </w:r>
      <w:r w:rsidR="00E22E65" w:rsidRPr="0019327E">
        <w:rPr>
          <w:rFonts w:ascii="Arial" w:hAnsi="Arial" w:cs="Arial"/>
        </w:rPr>
        <w:t>e</w:t>
      </w:r>
      <w:r w:rsidR="007A6FFE" w:rsidRPr="0019327E">
        <w:rPr>
          <w:rFonts w:ascii="Arial" w:hAnsi="Arial" w:cs="Arial"/>
        </w:rPr>
        <w:t xml:space="preserve"> platebních bran a systémů atd. Tito příjemci budou zpracovávat osobní údaje buď jako samostatní správci (tedy jako subjekty, které samy určují účely a prostředky zpracování osobních údajů, a to nezávisle na </w:t>
      </w:r>
      <w:r>
        <w:rPr>
          <w:rFonts w:ascii="Arial" w:hAnsi="Arial" w:cs="Arial"/>
        </w:rPr>
        <w:t>POSKYTOVATELI</w:t>
      </w:r>
      <w:r w:rsidR="007A6FFE" w:rsidRPr="0019327E">
        <w:rPr>
          <w:rFonts w:ascii="Arial" w:hAnsi="Arial" w:cs="Arial"/>
        </w:rPr>
        <w:t xml:space="preserve">), nebo jako zpracovatelé (tedy subjekty, které zpracovávají osobní údaje pro </w:t>
      </w:r>
      <w:r>
        <w:rPr>
          <w:rFonts w:ascii="Arial" w:hAnsi="Arial" w:cs="Arial"/>
        </w:rPr>
        <w:t>POSKYTOVATELE</w:t>
      </w:r>
      <w:r w:rsidRPr="0019327E">
        <w:rPr>
          <w:rFonts w:ascii="Arial" w:hAnsi="Arial" w:cs="Arial"/>
        </w:rPr>
        <w:t xml:space="preserve"> </w:t>
      </w:r>
      <w:r w:rsidR="007A6FFE" w:rsidRPr="0019327E">
        <w:rPr>
          <w:rFonts w:ascii="Arial" w:hAnsi="Arial" w:cs="Arial"/>
        </w:rPr>
        <w:t xml:space="preserve">na základě jeho pokynů). </w:t>
      </w:r>
    </w:p>
    <w:p w14:paraId="6C532226" w14:textId="02D618B0" w:rsidR="007A6FFE" w:rsidRPr="0019327E" w:rsidRDefault="007A6FFE" w:rsidP="0019327E">
      <w:pPr>
        <w:jc w:val="both"/>
        <w:rPr>
          <w:rFonts w:ascii="Arial" w:hAnsi="Arial" w:cs="Arial"/>
        </w:rPr>
      </w:pPr>
      <w:r w:rsidRPr="0019327E">
        <w:rPr>
          <w:rFonts w:ascii="Arial" w:hAnsi="Arial" w:cs="Arial"/>
        </w:rPr>
        <w:t xml:space="preserve">Vedle toho bude </w:t>
      </w:r>
      <w:r w:rsidR="00793393">
        <w:rPr>
          <w:rFonts w:ascii="Arial" w:hAnsi="Arial" w:cs="Arial"/>
        </w:rPr>
        <w:t>POSKYTOVATEL</w:t>
      </w:r>
      <w:r w:rsidRPr="0019327E">
        <w:rPr>
          <w:rFonts w:ascii="Arial" w:hAnsi="Arial" w:cs="Arial"/>
        </w:rPr>
        <w:t xml:space="preserve"> poskytovat osobní údaje orgánům veřejné moci, pokud mu tuto povinnost ukládají anebo budou ukládat obecně závazné právní předpisy. Za příjemce však nejsou považovány orgány veřejné moci v rámci výkonu svých vyšetřovacích pravomocí.</w:t>
      </w:r>
    </w:p>
    <w:bookmarkEnd w:id="21"/>
    <w:bookmarkEnd w:id="22"/>
    <w:bookmarkEnd w:id="23"/>
    <w:bookmarkEnd w:id="24"/>
    <w:p w14:paraId="4C51FD05" w14:textId="653298DB" w:rsidR="00FA6E1C" w:rsidRPr="0019327E" w:rsidRDefault="00FA6E1C"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rPr>
        <w:t xml:space="preserve">Doba </w:t>
      </w:r>
      <w:r w:rsidR="00C639BD">
        <w:rPr>
          <w:rFonts w:ascii="Arial" w:hAnsi="Arial" w:cs="Arial"/>
        </w:rPr>
        <w:t>ULOŽENÍ</w:t>
      </w:r>
      <w:r w:rsidR="00C639BD" w:rsidRPr="0019327E">
        <w:rPr>
          <w:rFonts w:ascii="Arial" w:hAnsi="Arial" w:cs="Arial"/>
        </w:rPr>
        <w:t xml:space="preserve"> </w:t>
      </w:r>
      <w:r w:rsidRPr="0019327E">
        <w:rPr>
          <w:rFonts w:ascii="Arial" w:hAnsi="Arial" w:cs="Arial"/>
        </w:rPr>
        <w:t>osobních údajů</w:t>
      </w:r>
      <w:bookmarkEnd w:id="25"/>
    </w:p>
    <w:p w14:paraId="78307FEC" w14:textId="4D96160C" w:rsidR="00A2752E" w:rsidRDefault="00793393" w:rsidP="0019327E">
      <w:pPr>
        <w:jc w:val="both"/>
        <w:rPr>
          <w:rFonts w:ascii="Arial" w:hAnsi="Arial" w:cs="Arial"/>
        </w:rPr>
      </w:pPr>
      <w:bookmarkStart w:id="26" w:name="_Ref503793453"/>
      <w:bookmarkStart w:id="27" w:name="_Ref511646586"/>
      <w:r>
        <w:rPr>
          <w:rFonts w:ascii="Arial" w:hAnsi="Arial" w:cs="Arial"/>
        </w:rPr>
        <w:t>POSKYTOVATEL</w:t>
      </w:r>
      <w:r w:rsidR="007A6FFE" w:rsidRPr="0019327E">
        <w:rPr>
          <w:rFonts w:ascii="Arial" w:hAnsi="Arial" w:cs="Arial"/>
        </w:rPr>
        <w:t xml:space="preserve"> bude </w:t>
      </w:r>
      <w:r w:rsidR="00E07128">
        <w:rPr>
          <w:rFonts w:ascii="Arial" w:hAnsi="Arial" w:cs="Arial"/>
        </w:rPr>
        <w:t>uchovávat</w:t>
      </w:r>
      <w:r w:rsidR="00E07128" w:rsidRPr="0019327E">
        <w:rPr>
          <w:rFonts w:ascii="Arial" w:hAnsi="Arial" w:cs="Arial"/>
        </w:rPr>
        <w:t xml:space="preserve"> </w:t>
      </w:r>
      <w:r w:rsidR="00071030">
        <w:rPr>
          <w:rFonts w:ascii="Arial" w:hAnsi="Arial" w:cs="Arial"/>
        </w:rPr>
        <w:t xml:space="preserve">Vaše </w:t>
      </w:r>
      <w:r w:rsidR="007A6FFE" w:rsidRPr="0019327E">
        <w:rPr>
          <w:rFonts w:ascii="Arial" w:hAnsi="Arial" w:cs="Arial"/>
        </w:rPr>
        <w:t xml:space="preserve">osobní údaje pouze po dobu, která je nezbytná vzhledem k účelu jejich zpracování. Zánikem jednoho z právních základů pro zpracování </w:t>
      </w:r>
      <w:r w:rsidR="00071030">
        <w:rPr>
          <w:rFonts w:ascii="Arial" w:hAnsi="Arial" w:cs="Arial"/>
        </w:rPr>
        <w:t xml:space="preserve">Vašich </w:t>
      </w:r>
      <w:r w:rsidR="007A6FFE" w:rsidRPr="0019327E">
        <w:rPr>
          <w:rFonts w:ascii="Arial" w:hAnsi="Arial" w:cs="Arial"/>
        </w:rPr>
        <w:t xml:space="preserve">osobních údajů není dotčeno zpracování </w:t>
      </w:r>
      <w:r w:rsidR="000A6645">
        <w:rPr>
          <w:rFonts w:ascii="Arial" w:hAnsi="Arial" w:cs="Arial"/>
        </w:rPr>
        <w:t xml:space="preserve">a uchování </w:t>
      </w:r>
      <w:r w:rsidR="007A6FFE" w:rsidRPr="0019327E">
        <w:rPr>
          <w:rFonts w:ascii="Arial" w:hAnsi="Arial" w:cs="Arial"/>
        </w:rPr>
        <w:t>osobních údajů (v nezbytném rozsahu) na základě jiného právního základu (a za příslušným účelem).</w:t>
      </w:r>
      <w:r w:rsidR="00A2752E">
        <w:rPr>
          <w:rFonts w:ascii="Arial" w:hAnsi="Arial" w:cs="Arial"/>
        </w:rPr>
        <w:t xml:space="preserve"> </w:t>
      </w:r>
    </w:p>
    <w:p w14:paraId="06FE478A" w14:textId="770A573D" w:rsidR="00C639BD" w:rsidRDefault="00C639BD" w:rsidP="00A2752E">
      <w:pPr>
        <w:jc w:val="both"/>
        <w:rPr>
          <w:rFonts w:ascii="Arial" w:hAnsi="Arial" w:cs="Arial"/>
        </w:rPr>
      </w:pPr>
      <w:r>
        <w:rPr>
          <w:rFonts w:ascii="Arial" w:hAnsi="Arial" w:cs="Arial"/>
        </w:rPr>
        <w:t xml:space="preserve">Doba </w:t>
      </w:r>
      <w:r w:rsidR="006D6FAB">
        <w:rPr>
          <w:rFonts w:ascii="Arial" w:hAnsi="Arial" w:cs="Arial"/>
        </w:rPr>
        <w:t>uchování odpovídá vždy nejméně době, po kterou trvá závazek ze SMLOUVY</w:t>
      </w:r>
      <w:r w:rsidR="001D58AC">
        <w:rPr>
          <w:rFonts w:ascii="Arial" w:hAnsi="Arial" w:cs="Arial"/>
        </w:rPr>
        <w:t xml:space="preserve">. Nadto, i po </w:t>
      </w:r>
      <w:r w:rsidR="00A40C49">
        <w:rPr>
          <w:rFonts w:ascii="Arial" w:hAnsi="Arial" w:cs="Arial"/>
        </w:rPr>
        <w:t xml:space="preserve">zániku závazku </w:t>
      </w:r>
      <w:r w:rsidR="00071030">
        <w:rPr>
          <w:rFonts w:ascii="Arial" w:hAnsi="Arial" w:cs="Arial"/>
        </w:rPr>
        <w:t xml:space="preserve">ze SMLOUVY, </w:t>
      </w:r>
      <w:r w:rsidR="00A40C49">
        <w:rPr>
          <w:rFonts w:ascii="Arial" w:hAnsi="Arial" w:cs="Arial"/>
        </w:rPr>
        <w:t xml:space="preserve">jsou </w:t>
      </w:r>
      <w:r w:rsidR="00071030">
        <w:rPr>
          <w:rFonts w:ascii="Arial" w:hAnsi="Arial" w:cs="Arial"/>
        </w:rPr>
        <w:t xml:space="preserve">Vaše osobní </w:t>
      </w:r>
      <w:r w:rsidR="00A40C49">
        <w:rPr>
          <w:rFonts w:ascii="Arial" w:hAnsi="Arial" w:cs="Arial"/>
        </w:rPr>
        <w:t xml:space="preserve">údaje uchovány po dobu stanovenou jednotlivými zákony (např. zákon </w:t>
      </w:r>
      <w:r w:rsidR="00A40C49">
        <w:rPr>
          <w:rFonts w:ascii="Arial" w:hAnsi="Arial" w:cs="Arial"/>
        </w:rPr>
        <w:lastRenderedPageBreak/>
        <w:t>o</w:t>
      </w:r>
      <w:r w:rsidR="00071030">
        <w:rPr>
          <w:rFonts w:ascii="Arial" w:hAnsi="Arial" w:cs="Arial"/>
        </w:rPr>
        <w:t> </w:t>
      </w:r>
      <w:r w:rsidR="00A40C49">
        <w:rPr>
          <w:rFonts w:ascii="Arial" w:hAnsi="Arial" w:cs="Arial"/>
        </w:rPr>
        <w:t xml:space="preserve">účetnictví, zákon o archivnictví a spisové službě) a po dobu, po kterou přichází v úvahu </w:t>
      </w:r>
      <w:r w:rsidR="008566BC">
        <w:rPr>
          <w:rFonts w:ascii="Arial" w:hAnsi="Arial" w:cs="Arial"/>
        </w:rPr>
        <w:t xml:space="preserve">využití </w:t>
      </w:r>
      <w:r w:rsidR="00071030">
        <w:rPr>
          <w:rFonts w:ascii="Arial" w:hAnsi="Arial" w:cs="Arial"/>
        </w:rPr>
        <w:t xml:space="preserve">Vašich </w:t>
      </w:r>
      <w:r w:rsidR="008566BC">
        <w:rPr>
          <w:rFonts w:ascii="Arial" w:hAnsi="Arial" w:cs="Arial"/>
        </w:rPr>
        <w:t xml:space="preserve">osobních údajů při řešení sporů (tato doba činí vždy nejméně </w:t>
      </w:r>
      <w:r w:rsidR="00811FE8">
        <w:rPr>
          <w:rFonts w:ascii="Arial" w:hAnsi="Arial" w:cs="Arial"/>
        </w:rPr>
        <w:t>4</w:t>
      </w:r>
      <w:r w:rsidR="008566BC">
        <w:rPr>
          <w:rFonts w:ascii="Arial" w:hAnsi="Arial" w:cs="Arial"/>
        </w:rPr>
        <w:t xml:space="preserve"> roky po zániku závazku ze SMLOUVY</w:t>
      </w:r>
      <w:r w:rsidR="002D35D2">
        <w:rPr>
          <w:rFonts w:ascii="Arial" w:hAnsi="Arial" w:cs="Arial"/>
        </w:rPr>
        <w:t xml:space="preserve"> </w:t>
      </w:r>
      <w:r w:rsidR="008566BC">
        <w:rPr>
          <w:rFonts w:ascii="Arial" w:hAnsi="Arial" w:cs="Arial"/>
        </w:rPr>
        <w:t xml:space="preserve">či po ukončení </w:t>
      </w:r>
      <w:r w:rsidR="00446915">
        <w:rPr>
          <w:rFonts w:ascii="Arial" w:hAnsi="Arial" w:cs="Arial"/>
        </w:rPr>
        <w:t>LEKCE</w:t>
      </w:r>
      <w:r w:rsidR="008566BC">
        <w:rPr>
          <w:rFonts w:ascii="Arial" w:hAnsi="Arial" w:cs="Arial"/>
        </w:rPr>
        <w:t>).</w:t>
      </w:r>
    </w:p>
    <w:p w14:paraId="77A8710C" w14:textId="4F84D8E1" w:rsidR="00A2752E" w:rsidRPr="00A2752E" w:rsidRDefault="00A2752E" w:rsidP="00A2752E">
      <w:pPr>
        <w:jc w:val="both"/>
        <w:rPr>
          <w:rFonts w:ascii="Arial" w:hAnsi="Arial" w:cs="Arial"/>
        </w:rPr>
      </w:pPr>
      <w:r w:rsidRPr="00A2752E">
        <w:rPr>
          <w:rFonts w:ascii="Arial" w:hAnsi="Arial" w:cs="Arial"/>
        </w:rPr>
        <w:t>V </w:t>
      </w:r>
      <w:bookmarkStart w:id="28" w:name="OLE_LINK37"/>
      <w:r w:rsidRPr="00A2752E">
        <w:rPr>
          <w:rFonts w:ascii="Arial" w:hAnsi="Arial" w:cs="Arial"/>
        </w:rPr>
        <w:t xml:space="preserve">případě, kdy je třeba </w:t>
      </w:r>
      <w:r>
        <w:rPr>
          <w:rFonts w:ascii="Arial" w:hAnsi="Arial" w:cs="Arial"/>
        </w:rPr>
        <w:t>osobní údaje</w:t>
      </w:r>
      <w:r w:rsidRPr="00A2752E">
        <w:rPr>
          <w:rFonts w:ascii="Arial" w:hAnsi="Arial" w:cs="Arial"/>
        </w:rPr>
        <w:t xml:space="preserve"> </w:t>
      </w:r>
      <w:r>
        <w:rPr>
          <w:rFonts w:ascii="Arial" w:hAnsi="Arial" w:cs="Arial"/>
        </w:rPr>
        <w:t>zpracovávat po delší dobu</w:t>
      </w:r>
      <w:r w:rsidRPr="00A2752E">
        <w:rPr>
          <w:rFonts w:ascii="Arial" w:hAnsi="Arial" w:cs="Arial"/>
        </w:rPr>
        <w:t xml:space="preserve"> (např. jako podklad pro vzniklý spor nebo šetření vzniklé škody), příslušná doba </w:t>
      </w:r>
      <w:r>
        <w:rPr>
          <w:rFonts w:ascii="Arial" w:hAnsi="Arial" w:cs="Arial"/>
        </w:rPr>
        <w:t xml:space="preserve">zpracování </w:t>
      </w:r>
      <w:r w:rsidR="00071030">
        <w:rPr>
          <w:rFonts w:ascii="Arial" w:hAnsi="Arial" w:cs="Arial"/>
        </w:rPr>
        <w:t xml:space="preserve">Vašich </w:t>
      </w:r>
      <w:r>
        <w:rPr>
          <w:rFonts w:ascii="Arial" w:hAnsi="Arial" w:cs="Arial"/>
        </w:rPr>
        <w:t xml:space="preserve">osobních údajů </w:t>
      </w:r>
      <w:r w:rsidRPr="00A2752E">
        <w:rPr>
          <w:rFonts w:ascii="Arial" w:hAnsi="Arial" w:cs="Arial"/>
        </w:rPr>
        <w:t>nepřekročí dobu nutnou pro naplnění příslušného účelu, jak bude zvlášť zdokumentováno.</w:t>
      </w:r>
      <w:bookmarkEnd w:id="28"/>
    </w:p>
    <w:p w14:paraId="14EE3399" w14:textId="2EB07FDD" w:rsidR="00D244B2" w:rsidRPr="0019327E" w:rsidRDefault="00793393" w:rsidP="00A2752E">
      <w:pPr>
        <w:pStyle w:val="Nadpis1"/>
        <w:pBdr>
          <w:bottom w:val="single" w:sz="12" w:space="1" w:color="auto"/>
        </w:pBdr>
        <w:spacing w:before="360" w:after="240" w:line="260" w:lineRule="exact"/>
        <w:ind w:left="425" w:hanging="425"/>
        <w:jc w:val="both"/>
        <w:rPr>
          <w:rFonts w:ascii="Arial" w:hAnsi="Arial" w:cs="Arial"/>
        </w:rPr>
      </w:pPr>
      <w:bookmarkStart w:id="29" w:name="_Ref511654021"/>
      <w:bookmarkEnd w:id="26"/>
      <w:bookmarkEnd w:id="27"/>
      <w:r>
        <w:rPr>
          <w:rFonts w:ascii="Arial" w:hAnsi="Arial" w:cs="Arial"/>
        </w:rPr>
        <w:t xml:space="preserve">VAŠE </w:t>
      </w:r>
      <w:r w:rsidR="00D244B2" w:rsidRPr="0019327E">
        <w:rPr>
          <w:rFonts w:ascii="Arial" w:hAnsi="Arial" w:cs="Arial"/>
        </w:rPr>
        <w:t xml:space="preserve">Práva </w:t>
      </w:r>
      <w:bookmarkEnd w:id="29"/>
    </w:p>
    <w:p w14:paraId="1FB2BC74" w14:textId="23069D4F" w:rsidR="001A6B9A" w:rsidRPr="00811FE8" w:rsidRDefault="00793393" w:rsidP="00811FE8">
      <w:pPr>
        <w:jc w:val="both"/>
        <w:rPr>
          <w:rFonts w:ascii="Arial" w:hAnsi="Arial" w:cs="Arial"/>
          <w:szCs w:val="18"/>
        </w:rPr>
      </w:pPr>
      <w:bookmarkStart w:id="30" w:name="OLE_LINK36"/>
      <w:r w:rsidRPr="00811FE8">
        <w:rPr>
          <w:rFonts w:ascii="Arial" w:hAnsi="Arial" w:cs="Arial"/>
        </w:rPr>
        <w:t xml:space="preserve">Coby </w:t>
      </w:r>
      <w:r w:rsidRPr="00811FE8">
        <w:rPr>
          <w:rFonts w:ascii="Arial" w:hAnsi="Arial" w:cs="Arial"/>
          <w:szCs w:val="18"/>
        </w:rPr>
        <w:t>subjekt údajů máte</w:t>
      </w:r>
      <w:r w:rsidR="005719A0" w:rsidRPr="00811FE8">
        <w:rPr>
          <w:rFonts w:ascii="Arial" w:hAnsi="Arial" w:cs="Arial"/>
          <w:szCs w:val="18"/>
        </w:rPr>
        <w:t xml:space="preserve"> </w:t>
      </w:r>
      <w:r w:rsidR="00A665EB" w:rsidRPr="00811FE8">
        <w:rPr>
          <w:rFonts w:ascii="Arial" w:hAnsi="Arial" w:cs="Arial"/>
          <w:b/>
          <w:bCs/>
          <w:szCs w:val="18"/>
        </w:rPr>
        <w:t>p</w:t>
      </w:r>
      <w:bookmarkStart w:id="31" w:name="_Hlk506902345"/>
      <w:bookmarkEnd w:id="30"/>
      <w:r w:rsidR="001A6B9A" w:rsidRPr="00811FE8">
        <w:rPr>
          <w:rFonts w:ascii="Arial" w:hAnsi="Arial" w:cs="Arial"/>
          <w:b/>
          <w:bCs/>
          <w:szCs w:val="18"/>
        </w:rPr>
        <w:t>rávo</w:t>
      </w:r>
      <w:r w:rsidR="001A6B9A" w:rsidRPr="00811FE8">
        <w:rPr>
          <w:rFonts w:ascii="Arial" w:hAnsi="Arial" w:cs="Arial"/>
          <w:b/>
          <w:szCs w:val="18"/>
        </w:rPr>
        <w:t xml:space="preserve"> vznést námitku</w:t>
      </w:r>
      <w:r w:rsidR="001A6B9A" w:rsidRPr="00811FE8">
        <w:rPr>
          <w:rFonts w:ascii="Arial" w:hAnsi="Arial" w:cs="Arial"/>
          <w:szCs w:val="18"/>
        </w:rPr>
        <w:t xml:space="preserve"> </w:t>
      </w:r>
      <w:r w:rsidR="001A6B9A" w:rsidRPr="00811FE8">
        <w:rPr>
          <w:rFonts w:ascii="Arial" w:hAnsi="Arial" w:cs="Arial"/>
          <w:b/>
          <w:szCs w:val="18"/>
        </w:rPr>
        <w:t>proti</w:t>
      </w:r>
      <w:r w:rsidR="001A6B9A" w:rsidRPr="00811FE8">
        <w:rPr>
          <w:rFonts w:ascii="Arial" w:hAnsi="Arial" w:cs="Arial"/>
          <w:szCs w:val="18"/>
        </w:rPr>
        <w:t xml:space="preserve"> </w:t>
      </w:r>
      <w:r w:rsidR="001A6B9A" w:rsidRPr="00811FE8">
        <w:rPr>
          <w:rFonts w:ascii="Arial" w:hAnsi="Arial" w:cs="Arial"/>
          <w:b/>
          <w:szCs w:val="18"/>
        </w:rPr>
        <w:t xml:space="preserve">zpracování, </w:t>
      </w:r>
      <w:r w:rsidR="001A6B9A" w:rsidRPr="00811FE8">
        <w:rPr>
          <w:rFonts w:ascii="Arial" w:hAnsi="Arial" w:cs="Arial"/>
          <w:szCs w:val="18"/>
        </w:rPr>
        <w:t xml:space="preserve">na jejímž základě POSKYTOVATEL nebude </w:t>
      </w:r>
      <w:r w:rsidR="00071030">
        <w:rPr>
          <w:rFonts w:ascii="Arial" w:hAnsi="Arial" w:cs="Arial"/>
          <w:szCs w:val="18"/>
        </w:rPr>
        <w:t xml:space="preserve">Vaše osobní </w:t>
      </w:r>
      <w:r w:rsidR="001A6B9A" w:rsidRPr="00811FE8">
        <w:rPr>
          <w:rFonts w:ascii="Arial" w:hAnsi="Arial" w:cs="Arial"/>
          <w:szCs w:val="18"/>
        </w:rPr>
        <w:t xml:space="preserve">údaje dále zpracovávat, pokud neprokáže závažné oprávněné důvody pro zpracování, které převažují nad Vašimi zájmy nebo Vašimi právy a svobodami, nebo pro určení, výkon nebo obhajobu právních nároků. </w:t>
      </w:r>
    </w:p>
    <w:p w14:paraId="4B703407" w14:textId="1C6D7D23" w:rsidR="00A665EB" w:rsidRPr="00811FE8" w:rsidRDefault="00A665EB" w:rsidP="00811FE8">
      <w:pPr>
        <w:jc w:val="both"/>
        <w:rPr>
          <w:rFonts w:ascii="Arial" w:hAnsi="Arial" w:cs="Arial"/>
        </w:rPr>
      </w:pPr>
      <w:r w:rsidRPr="00811FE8">
        <w:rPr>
          <w:rFonts w:ascii="Arial" w:hAnsi="Arial" w:cs="Arial"/>
        </w:rPr>
        <w:t>Coby subjekt údajů máte též tato další práva:</w:t>
      </w:r>
    </w:p>
    <w:p w14:paraId="69E4F677" w14:textId="2087C980" w:rsidR="00793393" w:rsidRPr="00793393" w:rsidRDefault="00793393" w:rsidP="009754D4">
      <w:pPr>
        <w:pStyle w:val="Odstavecseseznamem"/>
        <w:numPr>
          <w:ilvl w:val="0"/>
          <w:numId w:val="13"/>
        </w:numPr>
        <w:ind w:left="426" w:hanging="284"/>
        <w:contextualSpacing w:val="0"/>
        <w:jc w:val="both"/>
        <w:rPr>
          <w:rFonts w:ascii="Arial" w:hAnsi="Arial" w:cs="Arial"/>
        </w:rPr>
      </w:pPr>
      <w:r w:rsidRPr="00793393">
        <w:rPr>
          <w:rFonts w:ascii="Arial" w:hAnsi="Arial" w:cs="Arial"/>
          <w:b/>
        </w:rPr>
        <w:t>P</w:t>
      </w:r>
      <w:r w:rsidR="005719A0" w:rsidRPr="00793393">
        <w:rPr>
          <w:rFonts w:ascii="Arial" w:hAnsi="Arial" w:cs="Arial"/>
          <w:b/>
        </w:rPr>
        <w:t xml:space="preserve">rávo </w:t>
      </w:r>
      <w:r w:rsidR="00605D4F" w:rsidRPr="00793393">
        <w:rPr>
          <w:rFonts w:ascii="Arial" w:hAnsi="Arial" w:cs="Arial"/>
          <w:b/>
        </w:rPr>
        <w:t>na</w:t>
      </w:r>
      <w:r w:rsidR="0057242B" w:rsidRPr="00793393">
        <w:rPr>
          <w:rFonts w:ascii="Arial" w:hAnsi="Arial" w:cs="Arial"/>
          <w:b/>
        </w:rPr>
        <w:t xml:space="preserve"> </w:t>
      </w:r>
      <w:r w:rsidR="005719A0" w:rsidRPr="00793393">
        <w:rPr>
          <w:rFonts w:ascii="Arial" w:hAnsi="Arial" w:cs="Arial"/>
          <w:b/>
        </w:rPr>
        <w:t>přístup k</w:t>
      </w:r>
      <w:r w:rsidR="00605D4F" w:rsidRPr="00793393">
        <w:rPr>
          <w:rFonts w:ascii="Arial" w:hAnsi="Arial" w:cs="Arial"/>
          <w:b/>
        </w:rPr>
        <w:t xml:space="preserve"> </w:t>
      </w:r>
      <w:r w:rsidR="005719A0" w:rsidRPr="00793393">
        <w:rPr>
          <w:rFonts w:ascii="Arial" w:hAnsi="Arial" w:cs="Arial"/>
          <w:b/>
        </w:rPr>
        <w:t>osobním údajům</w:t>
      </w:r>
      <w:r>
        <w:rPr>
          <w:rFonts w:ascii="Arial" w:hAnsi="Arial" w:cs="Arial"/>
        </w:rPr>
        <w:t>: N</w:t>
      </w:r>
      <w:r w:rsidRPr="00793393">
        <w:rPr>
          <w:rFonts w:ascii="Arial" w:hAnsi="Arial" w:cs="Arial"/>
        </w:rPr>
        <w:t xml:space="preserve">a základě tohoto práva můžete požádat o potvrzení toho, zda jsou </w:t>
      </w:r>
      <w:r w:rsidR="00071030">
        <w:rPr>
          <w:rFonts w:ascii="Arial" w:hAnsi="Arial" w:cs="Arial"/>
        </w:rPr>
        <w:t>v</w:t>
      </w:r>
      <w:r w:rsidRPr="00793393">
        <w:rPr>
          <w:rFonts w:ascii="Arial" w:hAnsi="Arial" w:cs="Arial"/>
        </w:rPr>
        <w:t xml:space="preserve">aše osobní údaje zpracovávány a případně též informace o: </w:t>
      </w:r>
    </w:p>
    <w:p w14:paraId="0FD01670" w14:textId="77777777" w:rsidR="00793393" w:rsidRPr="00793393" w:rsidRDefault="00793393" w:rsidP="00793393">
      <w:pPr>
        <w:pStyle w:val="Odstavecseseznamem"/>
        <w:numPr>
          <w:ilvl w:val="0"/>
          <w:numId w:val="39"/>
        </w:numPr>
        <w:ind w:left="851"/>
        <w:jc w:val="both"/>
        <w:rPr>
          <w:rFonts w:ascii="Arial" w:hAnsi="Arial" w:cs="Arial"/>
        </w:rPr>
      </w:pPr>
      <w:r w:rsidRPr="00793393">
        <w:rPr>
          <w:rFonts w:ascii="Arial" w:hAnsi="Arial" w:cs="Arial"/>
        </w:rPr>
        <w:t xml:space="preserve">účelech zpracování; </w:t>
      </w:r>
    </w:p>
    <w:p w14:paraId="3CF98D0C" w14:textId="77777777" w:rsidR="00793393" w:rsidRPr="00793393" w:rsidRDefault="00793393" w:rsidP="00793393">
      <w:pPr>
        <w:pStyle w:val="Odstavecseseznamem"/>
        <w:numPr>
          <w:ilvl w:val="0"/>
          <w:numId w:val="39"/>
        </w:numPr>
        <w:ind w:left="851"/>
        <w:jc w:val="both"/>
        <w:rPr>
          <w:rFonts w:ascii="Arial" w:hAnsi="Arial" w:cs="Arial"/>
        </w:rPr>
      </w:pPr>
      <w:r w:rsidRPr="00793393">
        <w:rPr>
          <w:rFonts w:ascii="Arial" w:hAnsi="Arial" w:cs="Arial"/>
        </w:rPr>
        <w:t xml:space="preserve">kategoriích dotčených údajů; </w:t>
      </w:r>
    </w:p>
    <w:p w14:paraId="4CA4CE57" w14:textId="77777777" w:rsidR="00793393" w:rsidRPr="00793393" w:rsidRDefault="00793393" w:rsidP="00793393">
      <w:pPr>
        <w:pStyle w:val="Odstavecseseznamem"/>
        <w:numPr>
          <w:ilvl w:val="0"/>
          <w:numId w:val="39"/>
        </w:numPr>
        <w:ind w:left="851"/>
        <w:jc w:val="both"/>
        <w:rPr>
          <w:rFonts w:ascii="Arial" w:hAnsi="Arial" w:cs="Arial"/>
        </w:rPr>
      </w:pPr>
      <w:r w:rsidRPr="00793393">
        <w:rPr>
          <w:rFonts w:ascii="Arial" w:hAnsi="Arial" w:cs="Arial"/>
        </w:rPr>
        <w:t xml:space="preserve">příjemcích či kategoriích příjemců; </w:t>
      </w:r>
    </w:p>
    <w:p w14:paraId="698CB64C" w14:textId="77777777" w:rsidR="00793393" w:rsidRPr="00793393" w:rsidRDefault="00793393" w:rsidP="00793393">
      <w:pPr>
        <w:pStyle w:val="Odstavecseseznamem"/>
        <w:numPr>
          <w:ilvl w:val="0"/>
          <w:numId w:val="39"/>
        </w:numPr>
        <w:ind w:left="851"/>
        <w:jc w:val="both"/>
        <w:rPr>
          <w:rFonts w:ascii="Arial" w:hAnsi="Arial" w:cs="Arial"/>
        </w:rPr>
      </w:pPr>
      <w:r w:rsidRPr="00793393">
        <w:rPr>
          <w:rFonts w:ascii="Arial" w:hAnsi="Arial" w:cs="Arial"/>
        </w:rPr>
        <w:t xml:space="preserve">době zpracování; </w:t>
      </w:r>
    </w:p>
    <w:p w14:paraId="563A6184" w14:textId="77777777" w:rsidR="00793393" w:rsidRPr="00793393" w:rsidRDefault="00793393" w:rsidP="00793393">
      <w:pPr>
        <w:pStyle w:val="Odstavecseseznamem"/>
        <w:numPr>
          <w:ilvl w:val="0"/>
          <w:numId w:val="39"/>
        </w:numPr>
        <w:ind w:left="851"/>
        <w:jc w:val="both"/>
        <w:rPr>
          <w:rFonts w:ascii="Arial" w:hAnsi="Arial" w:cs="Arial"/>
        </w:rPr>
      </w:pPr>
      <w:r w:rsidRPr="00793393">
        <w:rPr>
          <w:rFonts w:ascii="Arial" w:hAnsi="Arial" w:cs="Arial"/>
        </w:rPr>
        <w:t xml:space="preserve">existenci práva požadovat opravu, výmaz, omezení zpracování či vznesení námitky; </w:t>
      </w:r>
    </w:p>
    <w:p w14:paraId="18BBF1FA" w14:textId="77777777" w:rsidR="00793393" w:rsidRPr="00793393" w:rsidRDefault="00793393" w:rsidP="00793393">
      <w:pPr>
        <w:pStyle w:val="Odstavecseseznamem"/>
        <w:numPr>
          <w:ilvl w:val="0"/>
          <w:numId w:val="39"/>
        </w:numPr>
        <w:ind w:left="851"/>
        <w:jc w:val="both"/>
        <w:rPr>
          <w:rFonts w:ascii="Arial" w:hAnsi="Arial" w:cs="Arial"/>
        </w:rPr>
      </w:pPr>
      <w:r w:rsidRPr="00793393">
        <w:rPr>
          <w:rFonts w:ascii="Arial" w:hAnsi="Arial" w:cs="Arial"/>
        </w:rPr>
        <w:t xml:space="preserve">právu podat stížnost u dozorového úřadu; </w:t>
      </w:r>
    </w:p>
    <w:p w14:paraId="7D3EC24F" w14:textId="77777777" w:rsidR="00793393" w:rsidRPr="00793393" w:rsidRDefault="00793393" w:rsidP="00793393">
      <w:pPr>
        <w:pStyle w:val="Odstavecseseznamem"/>
        <w:numPr>
          <w:ilvl w:val="0"/>
          <w:numId w:val="39"/>
        </w:numPr>
        <w:spacing w:before="120" w:after="120"/>
        <w:ind w:left="851"/>
        <w:jc w:val="both"/>
        <w:rPr>
          <w:rFonts w:ascii="Arial" w:hAnsi="Arial" w:cs="Arial"/>
          <w:szCs w:val="22"/>
        </w:rPr>
      </w:pPr>
      <w:r w:rsidRPr="00793393">
        <w:rPr>
          <w:rFonts w:ascii="Arial" w:hAnsi="Arial" w:cs="Arial"/>
          <w:szCs w:val="22"/>
        </w:rPr>
        <w:t>o zdroji osobních údajů;</w:t>
      </w:r>
    </w:p>
    <w:p w14:paraId="6BB13D45" w14:textId="77777777" w:rsidR="00793393" w:rsidRPr="00793393" w:rsidRDefault="00793393" w:rsidP="00793393">
      <w:pPr>
        <w:pStyle w:val="Odstavecseseznamem"/>
        <w:numPr>
          <w:ilvl w:val="0"/>
          <w:numId w:val="39"/>
        </w:numPr>
        <w:spacing w:before="120" w:after="120"/>
        <w:ind w:left="851"/>
        <w:contextualSpacing w:val="0"/>
        <w:jc w:val="both"/>
        <w:rPr>
          <w:rFonts w:ascii="Arial" w:hAnsi="Arial" w:cs="Arial"/>
          <w:szCs w:val="22"/>
        </w:rPr>
      </w:pPr>
      <w:r w:rsidRPr="00793393">
        <w:rPr>
          <w:rFonts w:ascii="Arial" w:hAnsi="Arial" w:cs="Arial"/>
          <w:szCs w:val="22"/>
        </w:rPr>
        <w:t xml:space="preserve">tom, zda dochází k automatizovanému rozhodování. </w:t>
      </w:r>
    </w:p>
    <w:p w14:paraId="43D4E194" w14:textId="2C99BD08" w:rsidR="00D244B2" w:rsidRPr="0019327E" w:rsidRDefault="00793393" w:rsidP="0019327E">
      <w:pPr>
        <w:pStyle w:val="Odstavecseseznamem"/>
        <w:numPr>
          <w:ilvl w:val="0"/>
          <w:numId w:val="13"/>
        </w:numPr>
        <w:ind w:left="426" w:hanging="284"/>
        <w:contextualSpacing w:val="0"/>
        <w:jc w:val="both"/>
        <w:rPr>
          <w:rFonts w:ascii="Arial" w:hAnsi="Arial" w:cs="Arial"/>
        </w:rPr>
      </w:pPr>
      <w:r>
        <w:rPr>
          <w:rFonts w:ascii="Arial" w:hAnsi="Arial" w:cs="Arial"/>
          <w:b/>
        </w:rPr>
        <w:t>P</w:t>
      </w:r>
      <w:r w:rsidR="00D244B2" w:rsidRPr="0019327E">
        <w:rPr>
          <w:rFonts w:ascii="Arial" w:hAnsi="Arial" w:cs="Arial"/>
          <w:b/>
        </w:rPr>
        <w:t xml:space="preserve">rávo na </w:t>
      </w:r>
      <w:r w:rsidR="005719A0" w:rsidRPr="0019327E">
        <w:rPr>
          <w:rFonts w:ascii="Arial" w:hAnsi="Arial" w:cs="Arial"/>
          <w:b/>
        </w:rPr>
        <w:t xml:space="preserve">opravu </w:t>
      </w:r>
      <w:r w:rsidR="00D244B2" w:rsidRPr="0019327E">
        <w:rPr>
          <w:rFonts w:ascii="Arial" w:hAnsi="Arial" w:cs="Arial"/>
          <w:b/>
        </w:rPr>
        <w:t>osobních údajů</w:t>
      </w:r>
      <w:r>
        <w:rPr>
          <w:rFonts w:ascii="Arial" w:hAnsi="Arial" w:cs="Arial"/>
          <w:bCs/>
        </w:rPr>
        <w:t>, pokud jsou nepřesné či neúplné</w:t>
      </w:r>
      <w:r>
        <w:rPr>
          <w:rFonts w:ascii="Arial" w:hAnsi="Arial" w:cs="Arial"/>
        </w:rPr>
        <w:t>.</w:t>
      </w:r>
    </w:p>
    <w:p w14:paraId="3E8716AA" w14:textId="3FF6FFB5" w:rsidR="00793393" w:rsidRPr="00793393" w:rsidRDefault="000C1EED" w:rsidP="00793393">
      <w:pPr>
        <w:pStyle w:val="Odstavecseseznamem"/>
        <w:numPr>
          <w:ilvl w:val="0"/>
          <w:numId w:val="13"/>
        </w:numPr>
        <w:ind w:left="426" w:hanging="284"/>
        <w:contextualSpacing w:val="0"/>
        <w:jc w:val="both"/>
        <w:rPr>
          <w:rFonts w:ascii="Arial" w:hAnsi="Arial" w:cs="Arial"/>
          <w:b/>
        </w:rPr>
      </w:pPr>
      <w:r>
        <w:rPr>
          <w:rFonts w:ascii="Arial" w:hAnsi="Arial" w:cs="Arial"/>
          <w:b/>
        </w:rPr>
        <w:t>P</w:t>
      </w:r>
      <w:r w:rsidR="00605D4F" w:rsidRPr="0019327E">
        <w:rPr>
          <w:rFonts w:ascii="Arial" w:hAnsi="Arial" w:cs="Arial"/>
          <w:b/>
        </w:rPr>
        <w:t>rávo na výmaz osobních údajů</w:t>
      </w:r>
      <w:r w:rsidR="00793393">
        <w:rPr>
          <w:rFonts w:ascii="Arial" w:hAnsi="Arial" w:cs="Arial"/>
          <w:b/>
        </w:rPr>
        <w:t xml:space="preserve">: </w:t>
      </w:r>
      <w:r w:rsidR="00E408A4">
        <w:rPr>
          <w:rFonts w:ascii="Arial" w:hAnsi="Arial" w:cs="Arial"/>
          <w:bCs/>
        </w:rPr>
        <w:t>POSKYTOVATEL</w:t>
      </w:r>
      <w:r w:rsidR="00793393" w:rsidRPr="00793393">
        <w:rPr>
          <w:rFonts w:ascii="Arial" w:hAnsi="Arial" w:cs="Arial"/>
          <w:bCs/>
        </w:rPr>
        <w:t xml:space="preserve"> bez zbytečného odkladu vymaže</w:t>
      </w:r>
      <w:r w:rsidR="00071030">
        <w:rPr>
          <w:rFonts w:ascii="Arial" w:hAnsi="Arial" w:cs="Arial"/>
          <w:bCs/>
        </w:rPr>
        <w:t xml:space="preserve"> Vaše</w:t>
      </w:r>
      <w:r w:rsidR="00793393" w:rsidRPr="00793393">
        <w:rPr>
          <w:rFonts w:ascii="Arial" w:hAnsi="Arial" w:cs="Arial"/>
          <w:bCs/>
        </w:rPr>
        <w:t xml:space="preserve"> osobní údaje, a</w:t>
      </w:r>
      <w:r w:rsidR="00071030">
        <w:rPr>
          <w:rFonts w:ascii="Arial" w:hAnsi="Arial" w:cs="Arial"/>
          <w:bCs/>
        </w:rPr>
        <w:t> </w:t>
      </w:r>
      <w:proofErr w:type="gramStart"/>
      <w:r w:rsidR="00793393" w:rsidRPr="00793393">
        <w:rPr>
          <w:rFonts w:ascii="Arial" w:hAnsi="Arial" w:cs="Arial"/>
          <w:bCs/>
        </w:rPr>
        <w:t>to</w:t>
      </w:r>
      <w:proofErr w:type="gramEnd"/>
      <w:r w:rsidR="00793393" w:rsidRPr="00793393">
        <w:rPr>
          <w:rFonts w:ascii="Arial" w:hAnsi="Arial" w:cs="Arial"/>
          <w:bCs/>
        </w:rPr>
        <w:t xml:space="preserve"> pokud </w:t>
      </w:r>
      <w:r w:rsidR="00071030">
        <w:rPr>
          <w:rFonts w:ascii="Arial" w:hAnsi="Arial" w:cs="Arial"/>
          <w:bCs/>
        </w:rPr>
        <w:t>bude</w:t>
      </w:r>
      <w:r w:rsidR="00793393" w:rsidRPr="00793393">
        <w:rPr>
          <w:rFonts w:ascii="Arial" w:hAnsi="Arial" w:cs="Arial"/>
          <w:bCs/>
        </w:rPr>
        <w:t xml:space="preserve"> dán jeden z těchto důvodů: </w:t>
      </w:r>
    </w:p>
    <w:p w14:paraId="5F7D4921" w14:textId="77777777" w:rsidR="00793393" w:rsidRPr="00793393" w:rsidRDefault="00793393"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rPr>
        <w:t xml:space="preserve">osobní údaje již nejsou potřebné pro účely, pro které byly zpracovávány; </w:t>
      </w:r>
    </w:p>
    <w:p w14:paraId="646B5ADE" w14:textId="77777777" w:rsidR="00793393" w:rsidRPr="00793393" w:rsidRDefault="00793393"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rPr>
        <w:t xml:space="preserve">odvoláte souhlas, bylo-li zpracování založeno na souhlasu; </w:t>
      </w:r>
    </w:p>
    <w:p w14:paraId="0589D55D" w14:textId="155B49E0" w:rsidR="00793393" w:rsidRPr="00793393" w:rsidRDefault="00793393"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rPr>
        <w:t>vznesete námitky proti zpracování, pokud nepřeváží oprávněné důvody pro zpracování</w:t>
      </w:r>
      <w:r w:rsidR="00E408A4">
        <w:rPr>
          <w:rFonts w:ascii="Arial" w:hAnsi="Arial" w:cs="Arial"/>
        </w:rPr>
        <w:t xml:space="preserve"> na straně POSKYTOVATELE</w:t>
      </w:r>
      <w:r w:rsidRPr="00793393">
        <w:rPr>
          <w:rFonts w:ascii="Arial" w:hAnsi="Arial" w:cs="Arial"/>
        </w:rPr>
        <w:t xml:space="preserve">; </w:t>
      </w:r>
    </w:p>
    <w:p w14:paraId="13CAF4AE" w14:textId="77777777" w:rsidR="00793393" w:rsidRPr="00793393" w:rsidRDefault="00793393" w:rsidP="00793393">
      <w:pPr>
        <w:pStyle w:val="Odstavecseseznamem"/>
        <w:numPr>
          <w:ilvl w:val="0"/>
          <w:numId w:val="40"/>
        </w:numPr>
        <w:spacing w:before="120" w:after="120"/>
        <w:ind w:left="851" w:hanging="425"/>
        <w:jc w:val="both"/>
        <w:rPr>
          <w:rFonts w:ascii="Arial" w:hAnsi="Arial" w:cs="Arial"/>
        </w:rPr>
      </w:pPr>
      <w:r w:rsidRPr="00793393">
        <w:rPr>
          <w:rFonts w:ascii="Arial" w:hAnsi="Arial" w:cs="Arial"/>
        </w:rPr>
        <w:t xml:space="preserve">osobní údaje byly zpracovány protiprávně; </w:t>
      </w:r>
    </w:p>
    <w:p w14:paraId="6C196AE9" w14:textId="77777777" w:rsidR="00793393" w:rsidRPr="00793393" w:rsidRDefault="00793393" w:rsidP="00793393">
      <w:pPr>
        <w:pStyle w:val="Odstavecseseznamem"/>
        <w:numPr>
          <w:ilvl w:val="0"/>
          <w:numId w:val="40"/>
        </w:numPr>
        <w:spacing w:before="120" w:after="120"/>
        <w:ind w:left="850" w:hanging="425"/>
        <w:contextualSpacing w:val="0"/>
        <w:jc w:val="both"/>
        <w:rPr>
          <w:rFonts w:ascii="Arial" w:hAnsi="Arial" w:cs="Arial"/>
        </w:rPr>
      </w:pPr>
      <w:r w:rsidRPr="00793393">
        <w:rPr>
          <w:rFonts w:ascii="Arial" w:hAnsi="Arial" w:cs="Arial"/>
        </w:rPr>
        <w:t>osobní údaje musí být vymazány ke splnění právní povinnosti vztahující se na správce.</w:t>
      </w:r>
    </w:p>
    <w:p w14:paraId="75ECB72F" w14:textId="0E742CEB" w:rsidR="00D244B2" w:rsidRPr="0019327E" w:rsidRDefault="00E408A4" w:rsidP="0019327E">
      <w:pPr>
        <w:pStyle w:val="Odstavecseseznamem"/>
        <w:numPr>
          <w:ilvl w:val="0"/>
          <w:numId w:val="13"/>
        </w:numPr>
        <w:ind w:left="426" w:hanging="284"/>
        <w:contextualSpacing w:val="0"/>
        <w:jc w:val="both"/>
        <w:rPr>
          <w:rFonts w:ascii="Arial" w:hAnsi="Arial" w:cs="Arial"/>
        </w:rPr>
      </w:pPr>
      <w:r>
        <w:rPr>
          <w:rFonts w:ascii="Arial" w:hAnsi="Arial" w:cs="Arial"/>
          <w:b/>
        </w:rPr>
        <w:t>P</w:t>
      </w:r>
      <w:r w:rsidR="00D244B2" w:rsidRPr="0019327E">
        <w:rPr>
          <w:rFonts w:ascii="Arial" w:hAnsi="Arial" w:cs="Arial"/>
          <w:b/>
        </w:rPr>
        <w:t>rávo na</w:t>
      </w:r>
      <w:r w:rsidR="005719A0" w:rsidRPr="0019327E">
        <w:rPr>
          <w:rFonts w:ascii="Arial" w:hAnsi="Arial" w:cs="Arial"/>
          <w:b/>
        </w:rPr>
        <w:t xml:space="preserve"> omezení zpracování</w:t>
      </w:r>
      <w:r w:rsidR="00D244B2" w:rsidRPr="0019327E">
        <w:rPr>
          <w:rFonts w:ascii="Arial" w:hAnsi="Arial" w:cs="Arial"/>
        </w:rPr>
        <w:t xml:space="preserve"> </w:t>
      </w:r>
      <w:r w:rsidR="00D244B2" w:rsidRPr="0019327E">
        <w:rPr>
          <w:rFonts w:ascii="Arial" w:hAnsi="Arial" w:cs="Arial"/>
          <w:b/>
        </w:rPr>
        <w:t>osobních údajů</w:t>
      </w:r>
      <w:r w:rsidRPr="00E408A4">
        <w:rPr>
          <w:rFonts w:ascii="Arial" w:hAnsi="Arial" w:cs="Arial"/>
          <w:bCs/>
        </w:rPr>
        <w:t xml:space="preserve">, </w:t>
      </w:r>
      <w:r>
        <w:rPr>
          <w:rFonts w:ascii="Arial" w:hAnsi="Arial" w:cs="Arial"/>
          <w:bCs/>
        </w:rPr>
        <w:t xml:space="preserve">a to </w:t>
      </w:r>
      <w:r w:rsidRPr="00E408A4">
        <w:rPr>
          <w:rFonts w:ascii="Arial" w:hAnsi="Arial" w:cs="Arial"/>
          <w:bCs/>
        </w:rPr>
        <w:t xml:space="preserve">dobu, po kterou jsou řešeny sporné otázky (např. při popření přesnosti osobních údajů, při vznesení námitky proti zpracování do jejího vyřešení). Během omezení zpracování lze údaje, mimo jejich uložení, zpracovávat jen se souhlasem nebo pro </w:t>
      </w:r>
      <w:bookmarkStart w:id="32" w:name="OLE_LINK112"/>
      <w:bookmarkStart w:id="33" w:name="OLE_LINK113"/>
      <w:bookmarkStart w:id="34" w:name="OLE_LINK114"/>
      <w:r w:rsidRPr="00E408A4">
        <w:rPr>
          <w:rFonts w:ascii="Arial" w:hAnsi="Arial" w:cs="Arial"/>
          <w:bCs/>
        </w:rPr>
        <w:t xml:space="preserve">určení, výkon nebo obhajobu právních nároků a z důvodu ochrany práv jiné fyzické nebo právnické osoby. </w:t>
      </w:r>
      <w:bookmarkEnd w:id="32"/>
      <w:bookmarkEnd w:id="33"/>
      <w:bookmarkEnd w:id="34"/>
    </w:p>
    <w:p w14:paraId="4C26787D" w14:textId="4C40A226" w:rsidR="00F57087" w:rsidRPr="0019327E" w:rsidRDefault="000C1EED" w:rsidP="0019327E">
      <w:pPr>
        <w:pStyle w:val="Odstavecseseznamem"/>
        <w:numPr>
          <w:ilvl w:val="0"/>
          <w:numId w:val="13"/>
        </w:numPr>
        <w:ind w:left="426" w:hanging="284"/>
        <w:contextualSpacing w:val="0"/>
        <w:jc w:val="both"/>
        <w:rPr>
          <w:rFonts w:ascii="Arial" w:hAnsi="Arial" w:cs="Arial"/>
        </w:rPr>
      </w:pPr>
      <w:r>
        <w:rPr>
          <w:rFonts w:ascii="Arial" w:hAnsi="Arial" w:cs="Arial"/>
          <w:b/>
        </w:rPr>
        <w:t>P</w:t>
      </w:r>
      <w:r w:rsidR="005719A0" w:rsidRPr="0019327E">
        <w:rPr>
          <w:rFonts w:ascii="Arial" w:hAnsi="Arial" w:cs="Arial"/>
          <w:b/>
        </w:rPr>
        <w:t>ráv</w:t>
      </w:r>
      <w:r w:rsidR="00D244B2" w:rsidRPr="0019327E">
        <w:rPr>
          <w:rFonts w:ascii="Arial" w:hAnsi="Arial" w:cs="Arial"/>
          <w:b/>
        </w:rPr>
        <w:t>o</w:t>
      </w:r>
      <w:r w:rsidR="005719A0" w:rsidRPr="0019327E">
        <w:rPr>
          <w:rFonts w:ascii="Arial" w:hAnsi="Arial" w:cs="Arial"/>
          <w:b/>
        </w:rPr>
        <w:t xml:space="preserve"> na přenositelnost</w:t>
      </w:r>
      <w:r w:rsidR="00893D05" w:rsidRPr="0019327E">
        <w:rPr>
          <w:rFonts w:ascii="Arial" w:hAnsi="Arial" w:cs="Arial"/>
          <w:b/>
        </w:rPr>
        <w:t xml:space="preserve"> osobních</w:t>
      </w:r>
      <w:r w:rsidR="005719A0" w:rsidRPr="0019327E">
        <w:rPr>
          <w:rFonts w:ascii="Arial" w:hAnsi="Arial" w:cs="Arial"/>
          <w:b/>
        </w:rPr>
        <w:t xml:space="preserve"> údajů</w:t>
      </w:r>
      <w:r w:rsidR="00E408A4">
        <w:rPr>
          <w:rFonts w:ascii="Arial" w:hAnsi="Arial" w:cs="Arial"/>
        </w:rPr>
        <w:t>, je-li</w:t>
      </w:r>
      <w:r w:rsidR="003B5F97">
        <w:rPr>
          <w:rFonts w:ascii="Arial" w:hAnsi="Arial" w:cs="Arial"/>
        </w:rPr>
        <w:t xml:space="preserve"> jednotlivé</w:t>
      </w:r>
      <w:r w:rsidR="00E408A4">
        <w:rPr>
          <w:rFonts w:ascii="Arial" w:hAnsi="Arial" w:cs="Arial"/>
        </w:rPr>
        <w:t xml:space="preserve"> zpracování založeno na Vašem souhlasu</w:t>
      </w:r>
      <w:r w:rsidR="00AB21D3">
        <w:rPr>
          <w:rFonts w:ascii="Arial" w:hAnsi="Arial" w:cs="Arial"/>
        </w:rPr>
        <w:t xml:space="preserve"> </w:t>
      </w:r>
      <w:r w:rsidR="00E408A4">
        <w:rPr>
          <w:rFonts w:ascii="Arial" w:hAnsi="Arial" w:cs="Arial"/>
        </w:rPr>
        <w:t xml:space="preserve">nebo na </w:t>
      </w:r>
      <w:r>
        <w:rPr>
          <w:rFonts w:ascii="Arial" w:hAnsi="Arial" w:cs="Arial"/>
        </w:rPr>
        <w:t>jakékoli smlouvě</w:t>
      </w:r>
      <w:r w:rsidR="00AB21D3">
        <w:rPr>
          <w:rFonts w:ascii="Arial" w:hAnsi="Arial" w:cs="Arial"/>
        </w:rPr>
        <w:t xml:space="preserve"> ve smyslu čl. 6 odst. 1 písm. b)</w:t>
      </w:r>
      <w:r>
        <w:rPr>
          <w:rFonts w:ascii="Arial" w:hAnsi="Arial" w:cs="Arial"/>
        </w:rPr>
        <w:t xml:space="preserve"> </w:t>
      </w:r>
      <w:r w:rsidR="000D530B">
        <w:rPr>
          <w:rFonts w:ascii="Arial" w:hAnsi="Arial" w:cs="Arial"/>
        </w:rPr>
        <w:t xml:space="preserve">GDPR </w:t>
      </w:r>
      <w:r>
        <w:rPr>
          <w:rFonts w:ascii="Arial" w:hAnsi="Arial" w:cs="Arial"/>
        </w:rPr>
        <w:t>a provádí se automatizovaně. Na základě tohoto práva můžete získat osobní údaje, které jste poskytl nebo které se Vás týkají, ve strukturovaném, běžně používaném a strojově čitelném formátu</w:t>
      </w:r>
      <w:r w:rsidR="000D530B">
        <w:rPr>
          <w:rFonts w:ascii="Arial" w:hAnsi="Arial" w:cs="Arial"/>
        </w:rPr>
        <w:t>, a to za podmínek čl. 20 GDPR.</w:t>
      </w:r>
    </w:p>
    <w:p w14:paraId="7AE94333" w14:textId="0699D4A0" w:rsidR="005F060D" w:rsidRPr="0019327E" w:rsidRDefault="005F060D" w:rsidP="0019327E">
      <w:pPr>
        <w:pStyle w:val="Odstavecseseznamem"/>
        <w:numPr>
          <w:ilvl w:val="0"/>
          <w:numId w:val="13"/>
        </w:numPr>
        <w:ind w:left="426" w:hanging="284"/>
        <w:contextualSpacing w:val="0"/>
        <w:jc w:val="both"/>
        <w:rPr>
          <w:rFonts w:ascii="Arial" w:hAnsi="Arial" w:cs="Arial"/>
          <w:b/>
        </w:rPr>
      </w:pPr>
      <w:bookmarkStart w:id="35" w:name="_Hlk513040394"/>
      <w:r w:rsidRPr="0019327E">
        <w:rPr>
          <w:rFonts w:ascii="Arial" w:hAnsi="Arial" w:cs="Arial"/>
          <w:b/>
        </w:rPr>
        <w:t>právo podat stížnost u dozorového orgánu</w:t>
      </w:r>
      <w:r w:rsidR="000C1EED">
        <w:rPr>
          <w:rFonts w:ascii="Arial" w:hAnsi="Arial" w:cs="Arial"/>
          <w:b/>
        </w:rPr>
        <w:t>,</w:t>
      </w:r>
      <w:r w:rsidR="000C1EED" w:rsidRPr="000C1EED">
        <w:rPr>
          <w:rFonts w:ascii="Arial" w:hAnsi="Arial" w:cs="Arial"/>
        </w:rPr>
        <w:t xml:space="preserve"> kterým je</w:t>
      </w:r>
      <w:r w:rsidR="007078DD">
        <w:rPr>
          <w:rFonts w:ascii="Arial" w:hAnsi="Arial" w:cs="Arial"/>
        </w:rPr>
        <w:t xml:space="preserve"> v České republice</w:t>
      </w:r>
      <w:r w:rsidR="000C1EED" w:rsidRPr="000C1EED">
        <w:rPr>
          <w:rFonts w:ascii="Arial" w:hAnsi="Arial" w:cs="Arial"/>
        </w:rPr>
        <w:t xml:space="preserve"> Úřad pro ochranu osobních údajů. Jak úřad kontaktovat a postupovat při stížnosti je uvedeno na stránkách Úřadu (https://www.uoou.cz/). </w:t>
      </w:r>
      <w:r w:rsidRPr="000C1EED">
        <w:rPr>
          <w:rFonts w:ascii="Arial" w:hAnsi="Arial" w:cs="Arial"/>
        </w:rPr>
        <w:t xml:space="preserve"> </w:t>
      </w:r>
      <w:r w:rsidR="007078DD">
        <w:rPr>
          <w:rFonts w:ascii="Arial" w:hAnsi="Arial" w:cs="Arial"/>
        </w:rPr>
        <w:t xml:space="preserve">Stížnost </w:t>
      </w:r>
      <w:r w:rsidR="00811FE8">
        <w:rPr>
          <w:rFonts w:ascii="Arial" w:hAnsi="Arial" w:cs="Arial"/>
        </w:rPr>
        <w:t>je</w:t>
      </w:r>
      <w:r w:rsidR="007078DD">
        <w:rPr>
          <w:rFonts w:ascii="Arial" w:hAnsi="Arial" w:cs="Arial"/>
        </w:rPr>
        <w:t xml:space="preserve"> v souladu s čl. 77 GDPR možné podat též u dozorových úřadů v jiných členských státech. </w:t>
      </w:r>
    </w:p>
    <w:p w14:paraId="61C3FC07" w14:textId="7A7F7A5A" w:rsidR="005F060D" w:rsidRPr="0019327E" w:rsidRDefault="00E408A4" w:rsidP="0019327E">
      <w:pPr>
        <w:pStyle w:val="Odstavecseseznamem"/>
        <w:numPr>
          <w:ilvl w:val="0"/>
          <w:numId w:val="13"/>
        </w:numPr>
        <w:ind w:left="426" w:hanging="284"/>
        <w:contextualSpacing w:val="0"/>
        <w:jc w:val="both"/>
        <w:rPr>
          <w:rFonts w:ascii="Arial" w:hAnsi="Arial" w:cs="Arial"/>
        </w:rPr>
      </w:pPr>
      <w:r>
        <w:rPr>
          <w:rFonts w:ascii="Arial" w:hAnsi="Arial" w:cs="Arial"/>
          <w:b/>
        </w:rPr>
        <w:t>P</w:t>
      </w:r>
      <w:r w:rsidR="00396267" w:rsidRPr="0019327E">
        <w:rPr>
          <w:rFonts w:ascii="Arial" w:hAnsi="Arial" w:cs="Arial"/>
          <w:b/>
        </w:rPr>
        <w:t>rávo odvolat souhlas se zpracováním osobních údajů</w:t>
      </w:r>
      <w:r w:rsidR="00577806">
        <w:rPr>
          <w:rFonts w:ascii="Arial" w:hAnsi="Arial" w:cs="Arial"/>
          <w:b/>
        </w:rPr>
        <w:t>,</w:t>
      </w:r>
      <w:r w:rsidR="000226E6">
        <w:rPr>
          <w:rFonts w:ascii="Arial" w:hAnsi="Arial" w:cs="Arial"/>
        </w:rPr>
        <w:t xml:space="preserve"> a to skrze kontaktování </w:t>
      </w:r>
      <w:r w:rsidR="00811FE8">
        <w:rPr>
          <w:rFonts w:ascii="Arial" w:hAnsi="Arial" w:cs="Arial"/>
        </w:rPr>
        <w:t xml:space="preserve">POSKYTOVATELE </w:t>
      </w:r>
      <w:r w:rsidR="000226E6">
        <w:rPr>
          <w:rFonts w:ascii="Arial" w:hAnsi="Arial" w:cs="Arial"/>
        </w:rPr>
        <w:t xml:space="preserve">na výše uvedených kontaktních údajích. </w:t>
      </w:r>
    </w:p>
    <w:bookmarkEnd w:id="35"/>
    <w:p w14:paraId="78C2A196" w14:textId="77777777" w:rsidR="00B7299E" w:rsidRPr="0019327E" w:rsidRDefault="00AA2664" w:rsidP="00A2752E">
      <w:pPr>
        <w:pStyle w:val="Nadpis1"/>
        <w:pBdr>
          <w:bottom w:val="single" w:sz="12" w:space="1" w:color="auto"/>
        </w:pBdr>
        <w:spacing w:before="360" w:after="240" w:line="260" w:lineRule="exact"/>
        <w:ind w:left="425" w:hanging="425"/>
        <w:jc w:val="both"/>
        <w:rPr>
          <w:rFonts w:ascii="Arial" w:hAnsi="Arial" w:cs="Arial"/>
        </w:rPr>
      </w:pPr>
      <w:r w:rsidRPr="0019327E">
        <w:rPr>
          <w:rFonts w:ascii="Arial" w:hAnsi="Arial" w:cs="Arial"/>
        </w:rPr>
        <w:lastRenderedPageBreak/>
        <w:t>D</w:t>
      </w:r>
      <w:r w:rsidR="008575B1" w:rsidRPr="0019327E">
        <w:rPr>
          <w:rFonts w:ascii="Arial" w:hAnsi="Arial" w:cs="Arial"/>
        </w:rPr>
        <w:t>alší</w:t>
      </w:r>
      <w:r w:rsidR="00D244B2" w:rsidRPr="0019327E">
        <w:rPr>
          <w:rFonts w:ascii="Arial" w:hAnsi="Arial" w:cs="Arial"/>
        </w:rPr>
        <w:t xml:space="preserve"> informace </w:t>
      </w:r>
      <w:r w:rsidR="00537BD7" w:rsidRPr="0019327E">
        <w:rPr>
          <w:rFonts w:ascii="Arial" w:hAnsi="Arial" w:cs="Arial"/>
        </w:rPr>
        <w:t>o</w:t>
      </w:r>
      <w:r w:rsidR="00D244B2" w:rsidRPr="0019327E">
        <w:rPr>
          <w:rFonts w:ascii="Arial" w:hAnsi="Arial" w:cs="Arial"/>
        </w:rPr>
        <w:t xml:space="preserve"> zpracování osobních údajů</w:t>
      </w:r>
    </w:p>
    <w:p w14:paraId="4D64CDF4" w14:textId="0D0B9CBE" w:rsidR="00F975BE" w:rsidRDefault="00006442" w:rsidP="00006442">
      <w:pPr>
        <w:jc w:val="both"/>
        <w:rPr>
          <w:rFonts w:ascii="Arial" w:hAnsi="Arial" w:cs="Arial"/>
        </w:rPr>
      </w:pPr>
      <w:bookmarkStart w:id="36" w:name="_Hlk511917529"/>
      <w:r>
        <w:rPr>
          <w:rFonts w:ascii="Arial" w:hAnsi="Arial" w:cs="Arial"/>
        </w:rPr>
        <w:t>Poskytnutí příslušných osobních údajů je smluvním požadavkem s</w:t>
      </w:r>
      <w:r w:rsidR="00446915">
        <w:rPr>
          <w:rFonts w:ascii="Arial" w:hAnsi="Arial" w:cs="Arial"/>
        </w:rPr>
        <w:t xml:space="preserve"> </w:t>
      </w:r>
      <w:r>
        <w:rPr>
          <w:rFonts w:ascii="Arial" w:hAnsi="Arial" w:cs="Arial"/>
        </w:rPr>
        <w:t>tím</w:t>
      </w:r>
      <w:r w:rsidR="00446915">
        <w:rPr>
          <w:rFonts w:ascii="Arial" w:hAnsi="Arial" w:cs="Arial"/>
        </w:rPr>
        <w:t>,</w:t>
      </w:r>
      <w:r>
        <w:rPr>
          <w:rFonts w:ascii="Arial" w:hAnsi="Arial" w:cs="Arial"/>
        </w:rPr>
        <w:t xml:space="preserve"> že důsledkem neposkytnutí je, že POSKYTOVATEL </w:t>
      </w:r>
      <w:r w:rsidR="00E66DB3">
        <w:rPr>
          <w:rFonts w:ascii="Arial" w:hAnsi="Arial" w:cs="Arial"/>
        </w:rPr>
        <w:t xml:space="preserve">nebude </w:t>
      </w:r>
      <w:r>
        <w:rPr>
          <w:rFonts w:ascii="Arial" w:hAnsi="Arial" w:cs="Arial"/>
        </w:rPr>
        <w:t>moci</w:t>
      </w:r>
      <w:r w:rsidR="00B254EE">
        <w:rPr>
          <w:rFonts w:ascii="Arial" w:hAnsi="Arial" w:cs="Arial"/>
        </w:rPr>
        <w:t xml:space="preserve"> </w:t>
      </w:r>
      <w:r w:rsidR="00071030">
        <w:rPr>
          <w:rFonts w:ascii="Arial" w:hAnsi="Arial" w:cs="Arial"/>
        </w:rPr>
        <w:t xml:space="preserve">s Vámi </w:t>
      </w:r>
      <w:r w:rsidR="00B254EE">
        <w:rPr>
          <w:rFonts w:ascii="Arial" w:hAnsi="Arial" w:cs="Arial"/>
        </w:rPr>
        <w:t xml:space="preserve">uzavřít </w:t>
      </w:r>
      <w:r w:rsidR="00AD3D3F">
        <w:rPr>
          <w:rFonts w:ascii="Arial" w:hAnsi="Arial" w:cs="Arial"/>
        </w:rPr>
        <w:t xml:space="preserve">SMLOUVU, </w:t>
      </w:r>
      <w:r w:rsidR="00B254EE">
        <w:rPr>
          <w:rFonts w:ascii="Arial" w:hAnsi="Arial" w:cs="Arial"/>
        </w:rPr>
        <w:t>a</w:t>
      </w:r>
      <w:r w:rsidR="00AD3D3F">
        <w:rPr>
          <w:rFonts w:ascii="Arial" w:hAnsi="Arial" w:cs="Arial"/>
        </w:rPr>
        <w:t xml:space="preserve"> nebude tak moci </w:t>
      </w:r>
      <w:r w:rsidR="00071030">
        <w:rPr>
          <w:rFonts w:ascii="Arial" w:hAnsi="Arial" w:cs="Arial"/>
        </w:rPr>
        <w:t xml:space="preserve">Vám </w:t>
      </w:r>
      <w:r w:rsidR="00446915">
        <w:rPr>
          <w:rFonts w:ascii="Arial" w:hAnsi="Arial" w:cs="Arial"/>
        </w:rPr>
        <w:t>poskytnout rezervovanou LEKCI (fakticky nebude možné LEKCI ani rezervovat)</w:t>
      </w:r>
      <w:r>
        <w:rPr>
          <w:rFonts w:ascii="Arial" w:hAnsi="Arial" w:cs="Arial"/>
        </w:rPr>
        <w:t>.</w:t>
      </w:r>
    </w:p>
    <w:p w14:paraId="5DBDFC30" w14:textId="2514E7F6" w:rsidR="00203CA3" w:rsidRPr="0019327E" w:rsidRDefault="00203CA3" w:rsidP="0019327E">
      <w:pPr>
        <w:jc w:val="both"/>
        <w:rPr>
          <w:rFonts w:ascii="Arial" w:hAnsi="Arial" w:cs="Arial"/>
        </w:rPr>
      </w:pPr>
      <w:r w:rsidRPr="0019327E">
        <w:rPr>
          <w:rFonts w:ascii="Arial" w:hAnsi="Arial" w:cs="Arial"/>
        </w:rPr>
        <w:t xml:space="preserve">V případě dotazů ohledně zpracování </w:t>
      </w:r>
      <w:r w:rsidR="00071030">
        <w:rPr>
          <w:rFonts w:ascii="Arial" w:hAnsi="Arial" w:cs="Arial"/>
        </w:rPr>
        <w:t xml:space="preserve">Vašich </w:t>
      </w:r>
      <w:r w:rsidRPr="0019327E">
        <w:rPr>
          <w:rFonts w:ascii="Arial" w:hAnsi="Arial" w:cs="Arial"/>
        </w:rPr>
        <w:t>osobních údajů či v případě uplatnění práv subjektu údajů uvedených v</w:t>
      </w:r>
      <w:r w:rsidR="005876CB" w:rsidRPr="0019327E">
        <w:rPr>
          <w:rFonts w:ascii="Arial" w:hAnsi="Arial" w:cs="Arial"/>
        </w:rPr>
        <w:t> </w:t>
      </w:r>
      <w:r w:rsidRPr="0019327E">
        <w:rPr>
          <w:rFonts w:ascii="Arial" w:hAnsi="Arial" w:cs="Arial"/>
        </w:rPr>
        <w:t>čl</w:t>
      </w:r>
      <w:r w:rsidR="005876CB" w:rsidRPr="0019327E">
        <w:rPr>
          <w:rFonts w:ascii="Arial" w:hAnsi="Arial" w:cs="Arial"/>
        </w:rPr>
        <w:t>.</w:t>
      </w:r>
      <w:r w:rsidRPr="0019327E">
        <w:rPr>
          <w:rFonts w:ascii="Arial" w:hAnsi="Arial" w:cs="Arial"/>
        </w:rPr>
        <w:t> </w:t>
      </w:r>
      <w:r w:rsidRPr="0019327E">
        <w:rPr>
          <w:rFonts w:ascii="Arial" w:hAnsi="Arial" w:cs="Arial"/>
        </w:rPr>
        <w:fldChar w:fldCharType="begin"/>
      </w:r>
      <w:r w:rsidRPr="0019327E">
        <w:rPr>
          <w:rFonts w:ascii="Arial" w:hAnsi="Arial" w:cs="Arial"/>
        </w:rPr>
        <w:instrText xml:space="preserve"> REF _Ref511654021 \r \h  \* MERGEFORMAT </w:instrText>
      </w:r>
      <w:r w:rsidRPr="0019327E">
        <w:rPr>
          <w:rFonts w:ascii="Arial" w:hAnsi="Arial" w:cs="Arial"/>
        </w:rPr>
      </w:r>
      <w:r w:rsidRPr="0019327E">
        <w:rPr>
          <w:rFonts w:ascii="Arial" w:hAnsi="Arial" w:cs="Arial"/>
        </w:rPr>
        <w:fldChar w:fldCharType="separate"/>
      </w:r>
      <w:r w:rsidR="000C1EED">
        <w:rPr>
          <w:rFonts w:ascii="Arial" w:hAnsi="Arial" w:cs="Arial"/>
        </w:rPr>
        <w:t>6</w:t>
      </w:r>
      <w:r w:rsidRPr="0019327E">
        <w:rPr>
          <w:rFonts w:ascii="Arial" w:hAnsi="Arial" w:cs="Arial"/>
        </w:rPr>
        <w:fldChar w:fldCharType="end"/>
      </w:r>
      <w:r w:rsidRPr="0019327E">
        <w:rPr>
          <w:rFonts w:ascii="Arial" w:hAnsi="Arial" w:cs="Arial"/>
        </w:rPr>
        <w:t xml:space="preserve"> těchto zásad lze </w:t>
      </w:r>
      <w:r w:rsidR="000C1EED">
        <w:rPr>
          <w:rFonts w:ascii="Arial" w:hAnsi="Arial" w:cs="Arial"/>
        </w:rPr>
        <w:t>POSKYTOVATELE</w:t>
      </w:r>
      <w:r w:rsidRPr="0019327E">
        <w:rPr>
          <w:rFonts w:ascii="Arial" w:hAnsi="Arial" w:cs="Arial"/>
        </w:rPr>
        <w:t xml:space="preserve"> kontaktovat prostřednictvím některé z kontaktních adres uvedených v</w:t>
      </w:r>
      <w:r w:rsidR="005876CB" w:rsidRPr="0019327E">
        <w:rPr>
          <w:rFonts w:ascii="Arial" w:hAnsi="Arial" w:cs="Arial"/>
        </w:rPr>
        <w:t> </w:t>
      </w:r>
      <w:r w:rsidRPr="0019327E">
        <w:rPr>
          <w:rFonts w:ascii="Arial" w:hAnsi="Arial" w:cs="Arial"/>
        </w:rPr>
        <w:t>čl</w:t>
      </w:r>
      <w:r w:rsidR="005876CB" w:rsidRPr="0019327E">
        <w:rPr>
          <w:rFonts w:ascii="Arial" w:hAnsi="Arial" w:cs="Arial"/>
        </w:rPr>
        <w:t>.</w:t>
      </w:r>
      <w:r w:rsidRPr="0019327E">
        <w:rPr>
          <w:rFonts w:ascii="Arial" w:hAnsi="Arial" w:cs="Arial"/>
        </w:rPr>
        <w:t xml:space="preserve"> </w:t>
      </w:r>
      <w:r w:rsidR="00E22E65" w:rsidRPr="0019327E">
        <w:rPr>
          <w:rFonts w:ascii="Arial" w:hAnsi="Arial" w:cs="Arial"/>
        </w:rPr>
        <w:fldChar w:fldCharType="begin"/>
      </w:r>
      <w:r w:rsidR="00E22E65" w:rsidRPr="0019327E">
        <w:rPr>
          <w:rFonts w:ascii="Arial" w:hAnsi="Arial" w:cs="Arial"/>
        </w:rPr>
        <w:instrText xml:space="preserve"> REF _Ref515033770 \r \h </w:instrText>
      </w:r>
      <w:r w:rsidR="00F9362D" w:rsidRPr="0019327E">
        <w:rPr>
          <w:rFonts w:ascii="Arial" w:hAnsi="Arial" w:cs="Arial"/>
        </w:rPr>
        <w:instrText xml:space="preserve"> \* MERGEFORMAT </w:instrText>
      </w:r>
      <w:r w:rsidR="00E22E65" w:rsidRPr="0019327E">
        <w:rPr>
          <w:rFonts w:ascii="Arial" w:hAnsi="Arial" w:cs="Arial"/>
        </w:rPr>
      </w:r>
      <w:r w:rsidR="00E22E65" w:rsidRPr="0019327E">
        <w:rPr>
          <w:rFonts w:ascii="Arial" w:hAnsi="Arial" w:cs="Arial"/>
        </w:rPr>
        <w:fldChar w:fldCharType="separate"/>
      </w:r>
      <w:r w:rsidR="000C1EED">
        <w:rPr>
          <w:rFonts w:ascii="Arial" w:hAnsi="Arial" w:cs="Arial"/>
        </w:rPr>
        <w:t>2</w:t>
      </w:r>
      <w:r w:rsidR="00E22E65" w:rsidRPr="0019327E">
        <w:rPr>
          <w:rFonts w:ascii="Arial" w:hAnsi="Arial" w:cs="Arial"/>
        </w:rPr>
        <w:fldChar w:fldCharType="end"/>
      </w:r>
      <w:r w:rsidRPr="0019327E">
        <w:rPr>
          <w:rFonts w:ascii="Arial" w:hAnsi="Arial" w:cs="Arial"/>
        </w:rPr>
        <w:t xml:space="preserve"> těchto zásad.</w:t>
      </w:r>
    </w:p>
    <w:p w14:paraId="5C80B1A6" w14:textId="6EDF2308" w:rsidR="001E6322" w:rsidRDefault="00203CA3" w:rsidP="0019327E">
      <w:pPr>
        <w:jc w:val="both"/>
        <w:rPr>
          <w:rFonts w:ascii="Arial" w:hAnsi="Arial" w:cs="Arial"/>
        </w:rPr>
      </w:pPr>
      <w:r w:rsidRPr="0019327E">
        <w:rPr>
          <w:rFonts w:ascii="Arial" w:hAnsi="Arial" w:cs="Arial"/>
        </w:rPr>
        <w:t xml:space="preserve">Obecné informace o </w:t>
      </w:r>
      <w:r w:rsidR="00BD3599">
        <w:rPr>
          <w:rFonts w:ascii="Arial" w:hAnsi="Arial" w:cs="Arial"/>
        </w:rPr>
        <w:t>ochraně a zpracování</w:t>
      </w:r>
      <w:r w:rsidR="00BD3599" w:rsidRPr="0019327E">
        <w:rPr>
          <w:rFonts w:ascii="Arial" w:hAnsi="Arial" w:cs="Arial"/>
        </w:rPr>
        <w:t xml:space="preserve"> </w:t>
      </w:r>
      <w:r w:rsidRPr="0019327E">
        <w:rPr>
          <w:rFonts w:ascii="Arial" w:hAnsi="Arial" w:cs="Arial"/>
        </w:rPr>
        <w:t xml:space="preserve">osobních údajů lze nalézt též na internetových stránkách Úřadu pro ochranu osobních údajů dostupných na </w:t>
      </w:r>
      <w:hyperlink r:id="rId11" w:history="1">
        <w:r w:rsidRPr="0019327E">
          <w:rPr>
            <w:rFonts w:ascii="Arial" w:hAnsi="Arial" w:cs="Arial"/>
          </w:rPr>
          <w:t>www.uoou.cz</w:t>
        </w:r>
      </w:hyperlink>
      <w:r w:rsidRPr="0019327E">
        <w:rPr>
          <w:rFonts w:ascii="Arial" w:hAnsi="Arial" w:cs="Arial"/>
        </w:rPr>
        <w:t>.</w:t>
      </w:r>
      <w:bookmarkEnd w:id="36"/>
    </w:p>
    <w:p w14:paraId="502C22F1" w14:textId="3419D6B6" w:rsidR="00C106E8" w:rsidRPr="0019327E" w:rsidRDefault="00C106E8" w:rsidP="0019327E">
      <w:pPr>
        <w:jc w:val="both"/>
        <w:rPr>
          <w:rFonts w:ascii="Arial" w:hAnsi="Arial" w:cs="Arial"/>
        </w:rPr>
        <w:sectPr w:rsidR="00C106E8" w:rsidRPr="0019327E" w:rsidSect="001E0B67">
          <w:footerReference w:type="default" r:id="rId12"/>
          <w:pgSz w:w="11906" w:h="16838"/>
          <w:pgMar w:top="1985" w:right="1418" w:bottom="1418" w:left="1418" w:header="709" w:footer="408" w:gutter="0"/>
          <w:cols w:space="708"/>
          <w:docGrid w:linePitch="360"/>
        </w:sectPr>
      </w:pPr>
      <w:r w:rsidRPr="0019327E">
        <w:rPr>
          <w:rFonts w:ascii="Arial" w:hAnsi="Arial" w:cs="Arial"/>
        </w:rPr>
        <w:t xml:space="preserve">Tyto zásady nabývají účinnosti dnem </w:t>
      </w:r>
      <w:r w:rsidR="00071030" w:rsidRPr="00071030">
        <w:rPr>
          <w:rFonts w:ascii="Arial" w:hAnsi="Arial" w:cs="Arial"/>
          <w:highlight w:val="yellow"/>
        </w:rPr>
        <w:t>1. 12.</w:t>
      </w:r>
      <w:r w:rsidRPr="00071030">
        <w:rPr>
          <w:rFonts w:ascii="Arial" w:hAnsi="Arial" w:cs="Arial"/>
          <w:highlight w:val="yellow"/>
        </w:rPr>
        <w:t xml:space="preserve"> 20</w:t>
      </w:r>
      <w:r w:rsidR="000C1EED" w:rsidRPr="00071030">
        <w:rPr>
          <w:rFonts w:ascii="Arial" w:hAnsi="Arial" w:cs="Arial"/>
          <w:highlight w:val="yellow"/>
        </w:rPr>
        <w:t>2</w:t>
      </w:r>
      <w:r w:rsidR="00951505" w:rsidRPr="00071030">
        <w:rPr>
          <w:rFonts w:ascii="Arial" w:hAnsi="Arial" w:cs="Arial"/>
          <w:highlight w:val="yellow"/>
        </w:rPr>
        <w:t>3</w:t>
      </w:r>
      <w:r w:rsidRPr="0019327E">
        <w:rPr>
          <w:rFonts w:ascii="Arial" w:hAnsi="Arial" w:cs="Arial"/>
        </w:rPr>
        <w:t>.</w:t>
      </w:r>
    </w:p>
    <w:bookmarkEnd w:id="31"/>
    <w:p w14:paraId="48455822" w14:textId="77777777" w:rsidR="003F2BA0" w:rsidRPr="0019327E" w:rsidRDefault="003F2BA0" w:rsidP="0019327E">
      <w:pPr>
        <w:jc w:val="both"/>
        <w:rPr>
          <w:rFonts w:ascii="Arial" w:hAnsi="Arial" w:cs="Arial"/>
        </w:rPr>
      </w:pPr>
    </w:p>
    <w:sectPr w:rsidR="003F2BA0" w:rsidRPr="0019327E" w:rsidSect="00B07ADB">
      <w:type w:val="continuous"/>
      <w:pgSz w:w="11906" w:h="16838"/>
      <w:pgMar w:top="709" w:right="851" w:bottom="567" w:left="851" w:header="709" w:footer="529" w:gutter="0"/>
      <w:cols w:space="5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F58F" w14:textId="77777777" w:rsidR="00B56902" w:rsidRDefault="00B56902" w:rsidP="002D0F57">
      <w:r>
        <w:separator/>
      </w:r>
    </w:p>
  </w:endnote>
  <w:endnote w:type="continuationSeparator" w:id="0">
    <w:p w14:paraId="3259A6CD" w14:textId="77777777" w:rsidR="00B56902" w:rsidRDefault="00B56902" w:rsidP="002D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96466674"/>
      <w:docPartObj>
        <w:docPartGallery w:val="Page Numbers (Bottom of Page)"/>
        <w:docPartUnique/>
      </w:docPartObj>
    </w:sdtPr>
    <w:sdtEndPr>
      <w:rPr>
        <w:szCs w:val="18"/>
      </w:rPr>
    </w:sdtEndPr>
    <w:sdtContent>
      <w:sdt>
        <w:sdtPr>
          <w:rPr>
            <w:rFonts w:ascii="Arial" w:hAnsi="Arial" w:cs="Arial"/>
          </w:rPr>
          <w:id w:val="1315297988"/>
          <w:docPartObj>
            <w:docPartGallery w:val="Page Numbers (Top of Page)"/>
            <w:docPartUnique/>
          </w:docPartObj>
        </w:sdtPr>
        <w:sdtEndPr>
          <w:rPr>
            <w:szCs w:val="18"/>
          </w:rPr>
        </w:sdtEndPr>
        <w:sdtContent>
          <w:p w14:paraId="09DC554B" w14:textId="77777777" w:rsidR="00EC6129" w:rsidRPr="00793393" w:rsidRDefault="00EC6129">
            <w:pPr>
              <w:pStyle w:val="Zpat"/>
              <w:jc w:val="right"/>
              <w:rPr>
                <w:rFonts w:ascii="Arial" w:hAnsi="Arial" w:cs="Arial"/>
                <w:szCs w:val="18"/>
              </w:rPr>
            </w:pPr>
            <w:r w:rsidRPr="00793393">
              <w:rPr>
                <w:rFonts w:ascii="Arial" w:hAnsi="Arial" w:cs="Arial"/>
                <w:bCs/>
                <w:szCs w:val="18"/>
              </w:rPr>
              <w:fldChar w:fldCharType="begin"/>
            </w:r>
            <w:r w:rsidRPr="00793393">
              <w:rPr>
                <w:rFonts w:ascii="Arial" w:hAnsi="Arial" w:cs="Arial"/>
                <w:bCs/>
                <w:szCs w:val="18"/>
              </w:rPr>
              <w:instrText>PAGE</w:instrText>
            </w:r>
            <w:r w:rsidRPr="00793393">
              <w:rPr>
                <w:rFonts w:ascii="Arial" w:hAnsi="Arial" w:cs="Arial"/>
                <w:bCs/>
                <w:szCs w:val="18"/>
              </w:rPr>
              <w:fldChar w:fldCharType="separate"/>
            </w:r>
            <w:r w:rsidRPr="00793393">
              <w:rPr>
                <w:rFonts w:ascii="Arial" w:hAnsi="Arial" w:cs="Arial"/>
                <w:bCs/>
                <w:szCs w:val="18"/>
              </w:rPr>
              <w:t>2</w:t>
            </w:r>
            <w:r w:rsidRPr="00793393">
              <w:rPr>
                <w:rFonts w:ascii="Arial" w:hAnsi="Arial" w:cs="Arial"/>
                <w:bCs/>
                <w:szCs w:val="18"/>
              </w:rPr>
              <w:fldChar w:fldCharType="end"/>
            </w:r>
            <w:r w:rsidRPr="00793393">
              <w:rPr>
                <w:rFonts w:ascii="Arial" w:hAnsi="Arial" w:cs="Arial"/>
                <w:szCs w:val="18"/>
              </w:rPr>
              <w:t xml:space="preserve"> / </w:t>
            </w:r>
            <w:r w:rsidRPr="00793393">
              <w:rPr>
                <w:rFonts w:ascii="Arial" w:hAnsi="Arial" w:cs="Arial"/>
                <w:bCs/>
                <w:szCs w:val="18"/>
              </w:rPr>
              <w:fldChar w:fldCharType="begin"/>
            </w:r>
            <w:r w:rsidRPr="00793393">
              <w:rPr>
                <w:rFonts w:ascii="Arial" w:hAnsi="Arial" w:cs="Arial"/>
                <w:bCs/>
                <w:szCs w:val="18"/>
              </w:rPr>
              <w:instrText>NUMPAGES</w:instrText>
            </w:r>
            <w:r w:rsidRPr="00793393">
              <w:rPr>
                <w:rFonts w:ascii="Arial" w:hAnsi="Arial" w:cs="Arial"/>
                <w:bCs/>
                <w:szCs w:val="18"/>
              </w:rPr>
              <w:fldChar w:fldCharType="separate"/>
            </w:r>
            <w:r w:rsidRPr="00793393">
              <w:rPr>
                <w:rFonts w:ascii="Arial" w:hAnsi="Arial" w:cs="Arial"/>
                <w:bCs/>
                <w:szCs w:val="18"/>
              </w:rPr>
              <w:t>2</w:t>
            </w:r>
            <w:r w:rsidRPr="00793393">
              <w:rPr>
                <w:rFonts w:ascii="Arial" w:hAnsi="Arial" w:cs="Arial"/>
                <w:bCs/>
                <w:szCs w:val="18"/>
              </w:rPr>
              <w:fldChar w:fldCharType="end"/>
            </w:r>
          </w:p>
        </w:sdtContent>
      </w:sdt>
    </w:sdtContent>
  </w:sdt>
  <w:p w14:paraId="64C0E367" w14:textId="77777777" w:rsidR="00EC6129" w:rsidRPr="00793393" w:rsidRDefault="00EC6129" w:rsidP="002D0F57">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906D" w14:textId="77777777" w:rsidR="00B56902" w:rsidRDefault="00B56902" w:rsidP="002D0F57">
      <w:r>
        <w:separator/>
      </w:r>
    </w:p>
  </w:footnote>
  <w:footnote w:type="continuationSeparator" w:id="0">
    <w:p w14:paraId="0CD1D537" w14:textId="77777777" w:rsidR="00B56902" w:rsidRDefault="00B56902" w:rsidP="002D0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ACC"/>
    <w:multiLevelType w:val="hybridMultilevel"/>
    <w:tmpl w:val="9D46335C"/>
    <w:lvl w:ilvl="0" w:tplc="5094B1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51920"/>
    <w:multiLevelType w:val="hybridMultilevel"/>
    <w:tmpl w:val="C862F774"/>
    <w:lvl w:ilvl="0" w:tplc="DE56167A">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A51721"/>
    <w:multiLevelType w:val="hybridMultilevel"/>
    <w:tmpl w:val="D5548020"/>
    <w:lvl w:ilvl="0" w:tplc="F74478C2">
      <w:start w:val="1"/>
      <w:numFmt w:val="bullet"/>
      <w:lvlText w:val=""/>
      <w:lvlJc w:val="left"/>
      <w:pPr>
        <w:ind w:left="1494" w:hanging="360"/>
      </w:pPr>
      <w:rPr>
        <w:rFonts w:ascii="Symbol" w:hAnsi="Symbol" w:hint="default"/>
      </w:rPr>
    </w:lvl>
    <w:lvl w:ilvl="1" w:tplc="F74478C2">
      <w:start w:val="1"/>
      <w:numFmt w:val="bullet"/>
      <w:lvlText w:val=""/>
      <w:lvlJc w:val="left"/>
      <w:pPr>
        <w:ind w:left="2214" w:hanging="360"/>
      </w:pPr>
      <w:rPr>
        <w:rFonts w:ascii="Symbol" w:hAnsi="Symbol"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6F169C8"/>
    <w:multiLevelType w:val="multilevel"/>
    <w:tmpl w:val="89CCF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A439E8"/>
    <w:multiLevelType w:val="multilevel"/>
    <w:tmpl w:val="E32ED650"/>
    <w:lvl w:ilvl="0">
      <w:start w:val="1"/>
      <w:numFmt w:val="decimal"/>
      <w:lvlText w:val="%1"/>
      <w:lvlJc w:val="left"/>
      <w:pPr>
        <w:ind w:left="432" w:hanging="432"/>
      </w:pPr>
    </w:lvl>
    <w:lvl w:ilvl="1">
      <w:start w:val="1"/>
      <w:numFmt w:val="decimal"/>
      <w:lvlText w:val="%1.%2"/>
      <w:lvlJc w:val="left"/>
      <w:pPr>
        <w:ind w:left="576" w:hanging="576"/>
      </w:pPr>
      <w:rPr>
        <w:rFonts w:ascii="Georgia" w:hAnsi="Georgia" w:hint="default"/>
      </w:rPr>
    </w:lvl>
    <w:lvl w:ilvl="2">
      <w:start w:val="1"/>
      <w:numFmt w:val="decimal"/>
      <w:lvlText w:val="%1.%2.%3"/>
      <w:lvlJc w:val="left"/>
      <w:pPr>
        <w:ind w:left="720" w:hanging="720"/>
      </w:pPr>
    </w:lvl>
    <w:lvl w:ilvl="3">
      <w:start w:val="1"/>
      <w:numFmt w:val="lowerRoman"/>
      <w:lvlText w:val="(%4)"/>
      <w:lvlJc w:val="right"/>
      <w:pPr>
        <w:ind w:left="864" w:hanging="864"/>
      </w:pPr>
      <w:rPr>
        <w:rFonts w:hint="eastAsia"/>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76416E"/>
    <w:multiLevelType w:val="multilevel"/>
    <w:tmpl w:val="ECC27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565226"/>
    <w:multiLevelType w:val="hybridMultilevel"/>
    <w:tmpl w:val="96CC79A0"/>
    <w:lvl w:ilvl="0" w:tplc="5E6A7AA6">
      <w:start w:val="5"/>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CB7F77"/>
    <w:multiLevelType w:val="hybridMultilevel"/>
    <w:tmpl w:val="8EB4F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E4412"/>
    <w:multiLevelType w:val="hybridMultilevel"/>
    <w:tmpl w:val="3D986A6C"/>
    <w:lvl w:ilvl="0" w:tplc="5E6A7AA6">
      <w:start w:val="5"/>
      <w:numFmt w:val="bullet"/>
      <w:lvlText w:val="-"/>
      <w:lvlJc w:val="left"/>
      <w:pPr>
        <w:ind w:left="760" w:hanging="360"/>
      </w:pPr>
      <w:rPr>
        <w:rFonts w:ascii="Georgia" w:eastAsia="Times New Roman" w:hAnsi="Georgia" w:cs="Times New Roman"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9" w15:restartNumberingAfterBreak="0">
    <w:nsid w:val="198124AB"/>
    <w:multiLevelType w:val="hybridMultilevel"/>
    <w:tmpl w:val="3B9C5EE4"/>
    <w:lvl w:ilvl="0" w:tplc="448C00D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9C83730"/>
    <w:multiLevelType w:val="hybridMultilevel"/>
    <w:tmpl w:val="96523B82"/>
    <w:lvl w:ilvl="0" w:tplc="01D4994C">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706BFC"/>
    <w:multiLevelType w:val="hybridMultilevel"/>
    <w:tmpl w:val="C9E83E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955BC9"/>
    <w:multiLevelType w:val="hybridMultilevel"/>
    <w:tmpl w:val="EE282658"/>
    <w:lvl w:ilvl="0" w:tplc="96E0A73E">
      <w:start w:val="1"/>
      <w:numFmt w:val="lowerRoman"/>
      <w:lvlText w:val="(%1)"/>
      <w:lvlJc w:val="left"/>
      <w:pPr>
        <w:ind w:left="1584" w:hanging="720"/>
      </w:pPr>
      <w:rPr>
        <w:rFonts w:hint="default"/>
      </w:rPr>
    </w:lvl>
    <w:lvl w:ilvl="1" w:tplc="D7BCEEEC">
      <w:start w:val="1"/>
      <w:numFmt w:val="lowerLetter"/>
      <w:lvlText w:val="%2."/>
      <w:lvlJc w:val="left"/>
      <w:pPr>
        <w:ind w:left="1944" w:hanging="360"/>
      </w:pPr>
      <w:rPr>
        <w:rFonts w:ascii="Georgia" w:eastAsia="Times New Roman" w:hAnsi="Georgia" w:cs="Times New Roman"/>
      </w:r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13" w15:restartNumberingAfterBreak="0">
    <w:nsid w:val="2B87023C"/>
    <w:multiLevelType w:val="hybridMultilevel"/>
    <w:tmpl w:val="DA265DAE"/>
    <w:lvl w:ilvl="0" w:tplc="05DAD256">
      <w:start w:val="5"/>
      <w:numFmt w:val="bullet"/>
      <w:lvlText w:val="-"/>
      <w:lvlJc w:val="left"/>
      <w:pPr>
        <w:ind w:left="786" w:hanging="360"/>
      </w:pPr>
      <w:rPr>
        <w:rFonts w:ascii="Arial" w:eastAsia="Times New Roman" w:hAnsi="Arial" w:cs="Arial"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BEE0DD0"/>
    <w:multiLevelType w:val="multilevel"/>
    <w:tmpl w:val="287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B0B84"/>
    <w:multiLevelType w:val="hybridMultilevel"/>
    <w:tmpl w:val="392CDB0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01E357E"/>
    <w:multiLevelType w:val="hybridMultilevel"/>
    <w:tmpl w:val="B70E025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D31B0"/>
    <w:multiLevelType w:val="hybridMultilevel"/>
    <w:tmpl w:val="1D3E5740"/>
    <w:lvl w:ilvl="0" w:tplc="8A52D384">
      <w:start w:val="1"/>
      <w:numFmt w:val="bullet"/>
      <w:lvlText w:val="-"/>
      <w:lvlJc w:val="left"/>
      <w:pPr>
        <w:ind w:left="720" w:hanging="360"/>
      </w:pPr>
      <w:rPr>
        <w:rFonts w:ascii="Century Gothic" w:eastAsiaTheme="minorHAnsi" w:hAnsi="Century Gothic"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170EF9"/>
    <w:multiLevelType w:val="hybridMultilevel"/>
    <w:tmpl w:val="83C6D30C"/>
    <w:lvl w:ilvl="0" w:tplc="F77C0EAE">
      <w:start w:val="1"/>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AB3476"/>
    <w:multiLevelType w:val="hybridMultilevel"/>
    <w:tmpl w:val="4CFCF880"/>
    <w:lvl w:ilvl="0" w:tplc="EDDA6758">
      <w:start w:val="2"/>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D2E51EF"/>
    <w:multiLevelType w:val="hybridMultilevel"/>
    <w:tmpl w:val="74D6C4FA"/>
    <w:lvl w:ilvl="0" w:tplc="53CE97C2">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2E47F1"/>
    <w:multiLevelType w:val="hybridMultilevel"/>
    <w:tmpl w:val="8FD0B2E8"/>
    <w:lvl w:ilvl="0" w:tplc="A0BE054E">
      <w:start w:val="78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643237"/>
    <w:multiLevelType w:val="hybridMultilevel"/>
    <w:tmpl w:val="2B20D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641B06"/>
    <w:multiLevelType w:val="multilevel"/>
    <w:tmpl w:val="9F9E17A2"/>
    <w:lvl w:ilvl="0">
      <w:start w:val="1"/>
      <w:numFmt w:val="decimal"/>
      <w:pStyle w:val="Nadpis1"/>
      <w:lvlText w:val="%1"/>
      <w:lvlJc w:val="left"/>
      <w:pPr>
        <w:ind w:left="863" w:hanging="432"/>
      </w:pPr>
      <w:rPr>
        <w:rFonts w:hint="default"/>
      </w:rPr>
    </w:lvl>
    <w:lvl w:ilvl="1">
      <w:start w:val="1"/>
      <w:numFmt w:val="decimal"/>
      <w:pStyle w:val="Nadpis2"/>
      <w:lvlText w:val="%1.%2"/>
      <w:lvlJc w:val="left"/>
      <w:pPr>
        <w:ind w:left="1007" w:hanging="576"/>
      </w:pPr>
      <w:rPr>
        <w:rFonts w:hint="default"/>
      </w:rPr>
    </w:lvl>
    <w:lvl w:ilvl="2">
      <w:start w:val="1"/>
      <w:numFmt w:val="decimal"/>
      <w:pStyle w:val="Nadpis3"/>
      <w:lvlText w:val="%1.%2.%3"/>
      <w:lvlJc w:val="left"/>
      <w:pPr>
        <w:ind w:left="1151" w:hanging="720"/>
      </w:pPr>
      <w:rPr>
        <w:rFonts w:hint="default"/>
      </w:rPr>
    </w:lvl>
    <w:lvl w:ilvl="3">
      <w:start w:val="1"/>
      <w:numFmt w:val="decimal"/>
      <w:pStyle w:val="Nadpis4"/>
      <w:lvlText w:val="%1.%2.%3.%4"/>
      <w:lvlJc w:val="left"/>
      <w:pPr>
        <w:ind w:left="1295" w:hanging="864"/>
      </w:pPr>
      <w:rPr>
        <w:rFonts w:hint="default"/>
      </w:rPr>
    </w:lvl>
    <w:lvl w:ilvl="4">
      <w:start w:val="1"/>
      <w:numFmt w:val="decimal"/>
      <w:pStyle w:val="Nadpis5"/>
      <w:lvlText w:val="%1.%2.%3.%4.%5"/>
      <w:lvlJc w:val="left"/>
      <w:pPr>
        <w:ind w:left="1439" w:hanging="1008"/>
      </w:pPr>
      <w:rPr>
        <w:rFonts w:hint="default"/>
      </w:rPr>
    </w:lvl>
    <w:lvl w:ilvl="5">
      <w:start w:val="1"/>
      <w:numFmt w:val="decimal"/>
      <w:pStyle w:val="Nadpis6"/>
      <w:lvlText w:val="%1.%2.%3.%4.%5.%6"/>
      <w:lvlJc w:val="left"/>
      <w:pPr>
        <w:ind w:left="1583" w:hanging="1152"/>
      </w:pPr>
      <w:rPr>
        <w:rFonts w:hint="default"/>
      </w:rPr>
    </w:lvl>
    <w:lvl w:ilvl="6">
      <w:start w:val="1"/>
      <w:numFmt w:val="decimal"/>
      <w:pStyle w:val="Nadpis7"/>
      <w:lvlText w:val="%1.%2.%3.%4.%5.%6.%7"/>
      <w:lvlJc w:val="left"/>
      <w:pPr>
        <w:ind w:left="1727" w:hanging="1296"/>
      </w:pPr>
      <w:rPr>
        <w:rFonts w:hint="default"/>
      </w:rPr>
    </w:lvl>
    <w:lvl w:ilvl="7">
      <w:start w:val="1"/>
      <w:numFmt w:val="decimal"/>
      <w:pStyle w:val="Nadpis8"/>
      <w:lvlText w:val="%1.%2.%3.%4.%5.%6.%7.%8"/>
      <w:lvlJc w:val="left"/>
      <w:pPr>
        <w:ind w:left="1871" w:hanging="1440"/>
      </w:pPr>
      <w:rPr>
        <w:rFonts w:hint="default"/>
      </w:rPr>
    </w:lvl>
    <w:lvl w:ilvl="8">
      <w:start w:val="1"/>
      <w:numFmt w:val="decimal"/>
      <w:pStyle w:val="Nadpis9"/>
      <w:lvlText w:val="%1.%2.%3.%4.%5.%6.%7.%8.%9"/>
      <w:lvlJc w:val="left"/>
      <w:pPr>
        <w:ind w:left="2015" w:hanging="1584"/>
      </w:pPr>
      <w:rPr>
        <w:rFonts w:hint="default"/>
      </w:rPr>
    </w:lvl>
  </w:abstractNum>
  <w:abstractNum w:abstractNumId="24" w15:restartNumberingAfterBreak="0">
    <w:nsid w:val="541B47BF"/>
    <w:multiLevelType w:val="hybridMultilevel"/>
    <w:tmpl w:val="61B6001C"/>
    <w:lvl w:ilvl="0" w:tplc="04050001">
      <w:start w:val="1"/>
      <w:numFmt w:val="bullet"/>
      <w:lvlText w:val=""/>
      <w:lvlJc w:val="left"/>
      <w:pPr>
        <w:ind w:left="760" w:hanging="360"/>
      </w:pPr>
      <w:rPr>
        <w:rFonts w:ascii="Symbol" w:hAnsi="Symbo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25" w15:restartNumberingAfterBreak="0">
    <w:nsid w:val="545F0130"/>
    <w:multiLevelType w:val="hybridMultilevel"/>
    <w:tmpl w:val="7A463A9C"/>
    <w:lvl w:ilvl="0" w:tplc="04050001">
      <w:start w:val="1"/>
      <w:numFmt w:val="bullet"/>
      <w:lvlText w:val=""/>
      <w:lvlJc w:val="left"/>
      <w:pPr>
        <w:ind w:left="1296" w:hanging="360"/>
      </w:pPr>
      <w:rPr>
        <w:rFonts w:ascii="Symbol" w:hAnsi="Symbol" w:hint="default"/>
      </w:rPr>
    </w:lvl>
    <w:lvl w:ilvl="1" w:tplc="04050003">
      <w:start w:val="1"/>
      <w:numFmt w:val="bullet"/>
      <w:lvlText w:val="o"/>
      <w:lvlJc w:val="left"/>
      <w:pPr>
        <w:ind w:left="2016" w:hanging="360"/>
      </w:pPr>
      <w:rPr>
        <w:rFonts w:ascii="Courier New" w:hAnsi="Courier New" w:cs="Courier New" w:hint="default"/>
      </w:rPr>
    </w:lvl>
    <w:lvl w:ilvl="2" w:tplc="04050005">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6" w15:restartNumberingAfterBreak="0">
    <w:nsid w:val="5D3347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6D6254"/>
    <w:multiLevelType w:val="hybridMultilevel"/>
    <w:tmpl w:val="3E96697E"/>
    <w:lvl w:ilvl="0" w:tplc="D35E343C">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C3B7276"/>
    <w:multiLevelType w:val="hybridMultilevel"/>
    <w:tmpl w:val="D536110C"/>
    <w:lvl w:ilvl="0" w:tplc="7CE03C86">
      <w:start w:val="1"/>
      <w:numFmt w:val="lowerRoman"/>
      <w:lvlText w:val="(%1)"/>
      <w:lvlJc w:val="left"/>
      <w:pPr>
        <w:ind w:left="1296" w:hanging="720"/>
      </w:pPr>
      <w:rPr>
        <w:rFonts w:hint="default"/>
        <w:b w:val="0"/>
        <w:bCs/>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9" w15:restartNumberingAfterBreak="0">
    <w:nsid w:val="75115416"/>
    <w:multiLevelType w:val="multilevel"/>
    <w:tmpl w:val="4FC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377CE"/>
    <w:multiLevelType w:val="hybridMultilevel"/>
    <w:tmpl w:val="E33C231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EC77448"/>
    <w:multiLevelType w:val="hybridMultilevel"/>
    <w:tmpl w:val="A992EE4C"/>
    <w:lvl w:ilvl="0" w:tplc="6B0C16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64660991">
    <w:abstractNumId w:val="12"/>
  </w:num>
  <w:num w:numId="2" w16cid:durableId="382875750">
    <w:abstractNumId w:val="5"/>
  </w:num>
  <w:num w:numId="3" w16cid:durableId="977760605">
    <w:abstractNumId w:val="1"/>
  </w:num>
  <w:num w:numId="4" w16cid:durableId="2103453993">
    <w:abstractNumId w:val="10"/>
  </w:num>
  <w:num w:numId="5" w16cid:durableId="1738548137">
    <w:abstractNumId w:val="20"/>
  </w:num>
  <w:num w:numId="6" w16cid:durableId="1575627468">
    <w:abstractNumId w:val="3"/>
  </w:num>
  <w:num w:numId="7" w16cid:durableId="2105151114">
    <w:abstractNumId w:val="11"/>
  </w:num>
  <w:num w:numId="8" w16cid:durableId="684013465">
    <w:abstractNumId w:val="6"/>
  </w:num>
  <w:num w:numId="9" w16cid:durableId="1034699029">
    <w:abstractNumId w:val="23"/>
  </w:num>
  <w:num w:numId="10" w16cid:durableId="1580751765">
    <w:abstractNumId w:val="23"/>
  </w:num>
  <w:num w:numId="11" w16cid:durableId="654527494">
    <w:abstractNumId w:val="8"/>
  </w:num>
  <w:num w:numId="12" w16cid:durableId="696126700">
    <w:abstractNumId w:val="4"/>
  </w:num>
  <w:num w:numId="13" w16cid:durableId="30301254">
    <w:abstractNumId w:val="24"/>
  </w:num>
  <w:num w:numId="14" w16cid:durableId="8288338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6893320">
    <w:abstractNumId w:val="17"/>
  </w:num>
  <w:num w:numId="16" w16cid:durableId="1749378775">
    <w:abstractNumId w:val="0"/>
  </w:num>
  <w:num w:numId="17" w16cid:durableId="2110003218">
    <w:abstractNumId w:val="15"/>
  </w:num>
  <w:num w:numId="18" w16cid:durableId="253131774">
    <w:abstractNumId w:val="27"/>
  </w:num>
  <w:num w:numId="19" w16cid:durableId="1469787723">
    <w:abstractNumId w:val="9"/>
  </w:num>
  <w:num w:numId="20" w16cid:durableId="1433280594">
    <w:abstractNumId w:val="23"/>
  </w:num>
  <w:num w:numId="21" w16cid:durableId="1703555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354233">
    <w:abstractNumId w:val="23"/>
  </w:num>
  <w:num w:numId="23" w16cid:durableId="466315001">
    <w:abstractNumId w:val="23"/>
  </w:num>
  <w:num w:numId="24" w16cid:durableId="2066440720">
    <w:abstractNumId w:val="23"/>
  </w:num>
  <w:num w:numId="25" w16cid:durableId="1244799858">
    <w:abstractNumId w:val="23"/>
  </w:num>
  <w:num w:numId="26" w16cid:durableId="720594824">
    <w:abstractNumId w:val="23"/>
  </w:num>
  <w:num w:numId="27" w16cid:durableId="750781870">
    <w:abstractNumId w:val="18"/>
  </w:num>
  <w:num w:numId="28" w16cid:durableId="1451777882">
    <w:abstractNumId w:val="23"/>
  </w:num>
  <w:num w:numId="29" w16cid:durableId="1273778250">
    <w:abstractNumId w:val="23"/>
  </w:num>
  <w:num w:numId="30" w16cid:durableId="673341329">
    <w:abstractNumId w:val="29"/>
  </w:num>
  <w:num w:numId="31" w16cid:durableId="2052144582">
    <w:abstractNumId w:val="14"/>
  </w:num>
  <w:num w:numId="32" w16cid:durableId="20134728">
    <w:abstractNumId w:val="23"/>
  </w:num>
  <w:num w:numId="33" w16cid:durableId="1737630139">
    <w:abstractNumId w:val="25"/>
  </w:num>
  <w:num w:numId="34" w16cid:durableId="2101028268">
    <w:abstractNumId w:val="31"/>
  </w:num>
  <w:num w:numId="35" w16cid:durableId="272784459">
    <w:abstractNumId w:val="2"/>
  </w:num>
  <w:num w:numId="36" w16cid:durableId="1894197642">
    <w:abstractNumId w:val="19"/>
  </w:num>
  <w:num w:numId="37" w16cid:durableId="1451626026">
    <w:abstractNumId w:val="7"/>
  </w:num>
  <w:num w:numId="38" w16cid:durableId="2079549778">
    <w:abstractNumId w:val="22"/>
  </w:num>
  <w:num w:numId="39" w16cid:durableId="731852984">
    <w:abstractNumId w:val="21"/>
  </w:num>
  <w:num w:numId="40" w16cid:durableId="2080588632">
    <w:abstractNumId w:val="30"/>
  </w:num>
  <w:num w:numId="41" w16cid:durableId="935096035">
    <w:abstractNumId w:val="28"/>
  </w:num>
  <w:num w:numId="42" w16cid:durableId="1540121872">
    <w:abstractNumId w:val="23"/>
  </w:num>
  <w:num w:numId="43" w16cid:durableId="1814134418">
    <w:abstractNumId w:val="23"/>
  </w:num>
  <w:num w:numId="44" w16cid:durableId="2107727418">
    <w:abstractNumId w:val="23"/>
  </w:num>
  <w:num w:numId="45" w16cid:durableId="1652052070">
    <w:abstractNumId w:val="23"/>
  </w:num>
  <w:num w:numId="46" w16cid:durableId="421336128">
    <w:abstractNumId w:val="23"/>
  </w:num>
  <w:num w:numId="47" w16cid:durableId="668336600">
    <w:abstractNumId w:val="23"/>
  </w:num>
  <w:num w:numId="48" w16cid:durableId="1062411903">
    <w:abstractNumId w:val="23"/>
  </w:num>
  <w:num w:numId="49" w16cid:durableId="1624995414">
    <w:abstractNumId w:val="13"/>
  </w:num>
  <w:num w:numId="50" w16cid:durableId="2143230538">
    <w:abstractNumId w:val="16"/>
  </w:num>
  <w:num w:numId="51" w16cid:durableId="42469328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removePersonalInformation/>
  <w:removeDateAndTime/>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8B"/>
    <w:rsid w:val="00006442"/>
    <w:rsid w:val="00016EE6"/>
    <w:rsid w:val="000226E6"/>
    <w:rsid w:val="0002636A"/>
    <w:rsid w:val="00027F29"/>
    <w:rsid w:val="00031661"/>
    <w:rsid w:val="00031E1B"/>
    <w:rsid w:val="00036E19"/>
    <w:rsid w:val="00040222"/>
    <w:rsid w:val="0005509C"/>
    <w:rsid w:val="000552D1"/>
    <w:rsid w:val="000655ED"/>
    <w:rsid w:val="00071030"/>
    <w:rsid w:val="00074D2A"/>
    <w:rsid w:val="00075498"/>
    <w:rsid w:val="00082A4E"/>
    <w:rsid w:val="0009449F"/>
    <w:rsid w:val="000A10D5"/>
    <w:rsid w:val="000A6645"/>
    <w:rsid w:val="000B0C0B"/>
    <w:rsid w:val="000C1EED"/>
    <w:rsid w:val="000C225A"/>
    <w:rsid w:val="000D4BB7"/>
    <w:rsid w:val="000D530B"/>
    <w:rsid w:val="000E64F0"/>
    <w:rsid w:val="00110B74"/>
    <w:rsid w:val="0011354F"/>
    <w:rsid w:val="001246AF"/>
    <w:rsid w:val="001248DD"/>
    <w:rsid w:val="001401EF"/>
    <w:rsid w:val="00146705"/>
    <w:rsid w:val="00146FA2"/>
    <w:rsid w:val="00165C27"/>
    <w:rsid w:val="00165CC6"/>
    <w:rsid w:val="00174CFB"/>
    <w:rsid w:val="0019155F"/>
    <w:rsid w:val="0019204B"/>
    <w:rsid w:val="0019327E"/>
    <w:rsid w:val="001A6B9A"/>
    <w:rsid w:val="001B1451"/>
    <w:rsid w:val="001B34F9"/>
    <w:rsid w:val="001B5D3F"/>
    <w:rsid w:val="001B7A8A"/>
    <w:rsid w:val="001D58AC"/>
    <w:rsid w:val="001E0B67"/>
    <w:rsid w:val="001E16C2"/>
    <w:rsid w:val="001E3288"/>
    <w:rsid w:val="001E6322"/>
    <w:rsid w:val="001F2617"/>
    <w:rsid w:val="001F529A"/>
    <w:rsid w:val="00200647"/>
    <w:rsid w:val="00203263"/>
    <w:rsid w:val="00203A09"/>
    <w:rsid w:val="00203CA3"/>
    <w:rsid w:val="00205F81"/>
    <w:rsid w:val="002103A4"/>
    <w:rsid w:val="00213ECA"/>
    <w:rsid w:val="00214FB5"/>
    <w:rsid w:val="002178B7"/>
    <w:rsid w:val="00234E9A"/>
    <w:rsid w:val="00244372"/>
    <w:rsid w:val="00255390"/>
    <w:rsid w:val="00261744"/>
    <w:rsid w:val="00280239"/>
    <w:rsid w:val="00284ABF"/>
    <w:rsid w:val="0029360F"/>
    <w:rsid w:val="00295036"/>
    <w:rsid w:val="00297E96"/>
    <w:rsid w:val="002A0BC2"/>
    <w:rsid w:val="002A42FC"/>
    <w:rsid w:val="002B6218"/>
    <w:rsid w:val="002C19D4"/>
    <w:rsid w:val="002D0F57"/>
    <w:rsid w:val="002D0FF4"/>
    <w:rsid w:val="002D35D2"/>
    <w:rsid w:val="002E26ED"/>
    <w:rsid w:val="002F6739"/>
    <w:rsid w:val="00311AA9"/>
    <w:rsid w:val="0033781F"/>
    <w:rsid w:val="00343637"/>
    <w:rsid w:val="0035395A"/>
    <w:rsid w:val="00355C2E"/>
    <w:rsid w:val="003919CE"/>
    <w:rsid w:val="00394147"/>
    <w:rsid w:val="00394786"/>
    <w:rsid w:val="00396267"/>
    <w:rsid w:val="00397557"/>
    <w:rsid w:val="003A03DF"/>
    <w:rsid w:val="003B02B8"/>
    <w:rsid w:val="003B1BC6"/>
    <w:rsid w:val="003B5F97"/>
    <w:rsid w:val="003D64B6"/>
    <w:rsid w:val="003E1B33"/>
    <w:rsid w:val="003E2350"/>
    <w:rsid w:val="003F2BA0"/>
    <w:rsid w:val="0040676B"/>
    <w:rsid w:val="00415C4F"/>
    <w:rsid w:val="0042689D"/>
    <w:rsid w:val="004317A8"/>
    <w:rsid w:val="00431E96"/>
    <w:rsid w:val="00446915"/>
    <w:rsid w:val="00450EBE"/>
    <w:rsid w:val="004532D6"/>
    <w:rsid w:val="00454D96"/>
    <w:rsid w:val="00461F4E"/>
    <w:rsid w:val="00463828"/>
    <w:rsid w:val="004701D2"/>
    <w:rsid w:val="00480CDB"/>
    <w:rsid w:val="00496250"/>
    <w:rsid w:val="004B67A1"/>
    <w:rsid w:val="004C00F7"/>
    <w:rsid w:val="004C174C"/>
    <w:rsid w:val="004C34DB"/>
    <w:rsid w:val="004C7343"/>
    <w:rsid w:val="004D76DD"/>
    <w:rsid w:val="004D7F26"/>
    <w:rsid w:val="004E34CA"/>
    <w:rsid w:val="004F768E"/>
    <w:rsid w:val="005062B9"/>
    <w:rsid w:val="00506505"/>
    <w:rsid w:val="005067BF"/>
    <w:rsid w:val="00510DC5"/>
    <w:rsid w:val="00511366"/>
    <w:rsid w:val="005169EF"/>
    <w:rsid w:val="0052339F"/>
    <w:rsid w:val="00524E56"/>
    <w:rsid w:val="00537BD7"/>
    <w:rsid w:val="00542AA9"/>
    <w:rsid w:val="005505E0"/>
    <w:rsid w:val="005545EB"/>
    <w:rsid w:val="005719A0"/>
    <w:rsid w:val="0057242B"/>
    <w:rsid w:val="00572A7B"/>
    <w:rsid w:val="00577806"/>
    <w:rsid w:val="00581A61"/>
    <w:rsid w:val="005876CB"/>
    <w:rsid w:val="005905F1"/>
    <w:rsid w:val="00597B71"/>
    <w:rsid w:val="005A7530"/>
    <w:rsid w:val="005B1108"/>
    <w:rsid w:val="005B1654"/>
    <w:rsid w:val="005C720F"/>
    <w:rsid w:val="005E018E"/>
    <w:rsid w:val="005E7D2B"/>
    <w:rsid w:val="005F060D"/>
    <w:rsid w:val="005F067E"/>
    <w:rsid w:val="005F4DA2"/>
    <w:rsid w:val="005F658C"/>
    <w:rsid w:val="005F79F2"/>
    <w:rsid w:val="00605D4F"/>
    <w:rsid w:val="00616F8E"/>
    <w:rsid w:val="006200F7"/>
    <w:rsid w:val="00641B09"/>
    <w:rsid w:val="00642C9C"/>
    <w:rsid w:val="0064414D"/>
    <w:rsid w:val="0066470E"/>
    <w:rsid w:val="00670AC9"/>
    <w:rsid w:val="00681BE2"/>
    <w:rsid w:val="00686339"/>
    <w:rsid w:val="006B0ADC"/>
    <w:rsid w:val="006B288B"/>
    <w:rsid w:val="006D04ED"/>
    <w:rsid w:val="006D6FAB"/>
    <w:rsid w:val="006E4B2B"/>
    <w:rsid w:val="006F6EE1"/>
    <w:rsid w:val="007078DD"/>
    <w:rsid w:val="00711E29"/>
    <w:rsid w:val="0072189F"/>
    <w:rsid w:val="00724F65"/>
    <w:rsid w:val="00746978"/>
    <w:rsid w:val="0075136F"/>
    <w:rsid w:val="00751B4C"/>
    <w:rsid w:val="007602C7"/>
    <w:rsid w:val="00760A4C"/>
    <w:rsid w:val="0076701F"/>
    <w:rsid w:val="00771AC5"/>
    <w:rsid w:val="00785BC6"/>
    <w:rsid w:val="00791406"/>
    <w:rsid w:val="00793393"/>
    <w:rsid w:val="0079484C"/>
    <w:rsid w:val="007A05F1"/>
    <w:rsid w:val="007A1287"/>
    <w:rsid w:val="007A5352"/>
    <w:rsid w:val="007A6FFE"/>
    <w:rsid w:val="007B0109"/>
    <w:rsid w:val="007B37DF"/>
    <w:rsid w:val="007C64CF"/>
    <w:rsid w:val="007E4E5C"/>
    <w:rsid w:val="007E7BA2"/>
    <w:rsid w:val="007F6E98"/>
    <w:rsid w:val="007F776B"/>
    <w:rsid w:val="00803F08"/>
    <w:rsid w:val="008064C3"/>
    <w:rsid w:val="00810F61"/>
    <w:rsid w:val="00811FE8"/>
    <w:rsid w:val="00822D82"/>
    <w:rsid w:val="00844419"/>
    <w:rsid w:val="00850C6D"/>
    <w:rsid w:val="008536BA"/>
    <w:rsid w:val="00856639"/>
    <w:rsid w:val="008566BC"/>
    <w:rsid w:val="008575B1"/>
    <w:rsid w:val="00861ED7"/>
    <w:rsid w:val="00874B9A"/>
    <w:rsid w:val="00883FB8"/>
    <w:rsid w:val="00893D05"/>
    <w:rsid w:val="008A17FE"/>
    <w:rsid w:val="008B3BF8"/>
    <w:rsid w:val="008B664F"/>
    <w:rsid w:val="008C1613"/>
    <w:rsid w:val="008C39AA"/>
    <w:rsid w:val="008C3C14"/>
    <w:rsid w:val="008C5FE0"/>
    <w:rsid w:val="008C6AFB"/>
    <w:rsid w:val="008C6D6C"/>
    <w:rsid w:val="008E6908"/>
    <w:rsid w:val="008F5B09"/>
    <w:rsid w:val="008F6007"/>
    <w:rsid w:val="008F7D7E"/>
    <w:rsid w:val="009022E2"/>
    <w:rsid w:val="009047B3"/>
    <w:rsid w:val="0090710B"/>
    <w:rsid w:val="00916105"/>
    <w:rsid w:val="00943227"/>
    <w:rsid w:val="00943EAF"/>
    <w:rsid w:val="00945CEA"/>
    <w:rsid w:val="00950490"/>
    <w:rsid w:val="00951505"/>
    <w:rsid w:val="009723C3"/>
    <w:rsid w:val="009728A1"/>
    <w:rsid w:val="00987759"/>
    <w:rsid w:val="009942AB"/>
    <w:rsid w:val="0099506E"/>
    <w:rsid w:val="009A1835"/>
    <w:rsid w:val="009C20E4"/>
    <w:rsid w:val="009E4D29"/>
    <w:rsid w:val="009F66CC"/>
    <w:rsid w:val="00A1243A"/>
    <w:rsid w:val="00A14970"/>
    <w:rsid w:val="00A2752E"/>
    <w:rsid w:val="00A30D4E"/>
    <w:rsid w:val="00A40C49"/>
    <w:rsid w:val="00A51E7C"/>
    <w:rsid w:val="00A60084"/>
    <w:rsid w:val="00A6038E"/>
    <w:rsid w:val="00A665EB"/>
    <w:rsid w:val="00A666E3"/>
    <w:rsid w:val="00A670D6"/>
    <w:rsid w:val="00A67413"/>
    <w:rsid w:val="00A7505E"/>
    <w:rsid w:val="00A83B1A"/>
    <w:rsid w:val="00A8601E"/>
    <w:rsid w:val="00A90070"/>
    <w:rsid w:val="00AA19C9"/>
    <w:rsid w:val="00AA2664"/>
    <w:rsid w:val="00AA73A0"/>
    <w:rsid w:val="00AB085F"/>
    <w:rsid w:val="00AB21D3"/>
    <w:rsid w:val="00AC1A5A"/>
    <w:rsid w:val="00AD3D3F"/>
    <w:rsid w:val="00AD3E92"/>
    <w:rsid w:val="00AE38B7"/>
    <w:rsid w:val="00AE633D"/>
    <w:rsid w:val="00AF163D"/>
    <w:rsid w:val="00AF46FB"/>
    <w:rsid w:val="00B07ADB"/>
    <w:rsid w:val="00B246F2"/>
    <w:rsid w:val="00B254EE"/>
    <w:rsid w:val="00B471E7"/>
    <w:rsid w:val="00B5346A"/>
    <w:rsid w:val="00B56902"/>
    <w:rsid w:val="00B7299E"/>
    <w:rsid w:val="00B811E6"/>
    <w:rsid w:val="00B835B6"/>
    <w:rsid w:val="00B9522F"/>
    <w:rsid w:val="00B953F9"/>
    <w:rsid w:val="00B9798E"/>
    <w:rsid w:val="00BA5ECB"/>
    <w:rsid w:val="00BA7B47"/>
    <w:rsid w:val="00BB0CB8"/>
    <w:rsid w:val="00BB18ED"/>
    <w:rsid w:val="00BC2337"/>
    <w:rsid w:val="00BD17FE"/>
    <w:rsid w:val="00BD3599"/>
    <w:rsid w:val="00BD743C"/>
    <w:rsid w:val="00BE4393"/>
    <w:rsid w:val="00BF5587"/>
    <w:rsid w:val="00C06840"/>
    <w:rsid w:val="00C106E8"/>
    <w:rsid w:val="00C11BB6"/>
    <w:rsid w:val="00C21C53"/>
    <w:rsid w:val="00C26ACE"/>
    <w:rsid w:val="00C27C0B"/>
    <w:rsid w:val="00C33819"/>
    <w:rsid w:val="00C63690"/>
    <w:rsid w:val="00C639BD"/>
    <w:rsid w:val="00C672CB"/>
    <w:rsid w:val="00C744F4"/>
    <w:rsid w:val="00C81496"/>
    <w:rsid w:val="00C85753"/>
    <w:rsid w:val="00C86160"/>
    <w:rsid w:val="00C92D1D"/>
    <w:rsid w:val="00C93323"/>
    <w:rsid w:val="00CB0954"/>
    <w:rsid w:val="00CC0B4E"/>
    <w:rsid w:val="00CE13CA"/>
    <w:rsid w:val="00CE7E85"/>
    <w:rsid w:val="00D10803"/>
    <w:rsid w:val="00D116A7"/>
    <w:rsid w:val="00D12242"/>
    <w:rsid w:val="00D20AF4"/>
    <w:rsid w:val="00D244B2"/>
    <w:rsid w:val="00D25101"/>
    <w:rsid w:val="00D2602A"/>
    <w:rsid w:val="00D32CB3"/>
    <w:rsid w:val="00D36164"/>
    <w:rsid w:val="00D462BD"/>
    <w:rsid w:val="00D476C6"/>
    <w:rsid w:val="00D575C6"/>
    <w:rsid w:val="00D73D04"/>
    <w:rsid w:val="00D74BFE"/>
    <w:rsid w:val="00D81604"/>
    <w:rsid w:val="00D857F5"/>
    <w:rsid w:val="00D912DF"/>
    <w:rsid w:val="00D9239C"/>
    <w:rsid w:val="00DA48D3"/>
    <w:rsid w:val="00DA5FEC"/>
    <w:rsid w:val="00DB010D"/>
    <w:rsid w:val="00DB4CA3"/>
    <w:rsid w:val="00DB64FF"/>
    <w:rsid w:val="00DC02F0"/>
    <w:rsid w:val="00DC14D2"/>
    <w:rsid w:val="00DD608E"/>
    <w:rsid w:val="00DE01D9"/>
    <w:rsid w:val="00E03CBC"/>
    <w:rsid w:val="00E05693"/>
    <w:rsid w:val="00E07128"/>
    <w:rsid w:val="00E22E65"/>
    <w:rsid w:val="00E30EEA"/>
    <w:rsid w:val="00E408A4"/>
    <w:rsid w:val="00E40C56"/>
    <w:rsid w:val="00E4425B"/>
    <w:rsid w:val="00E50C93"/>
    <w:rsid w:val="00E54B07"/>
    <w:rsid w:val="00E5658E"/>
    <w:rsid w:val="00E66DB3"/>
    <w:rsid w:val="00E72D63"/>
    <w:rsid w:val="00E73D96"/>
    <w:rsid w:val="00E77A9F"/>
    <w:rsid w:val="00E77DC1"/>
    <w:rsid w:val="00E9400D"/>
    <w:rsid w:val="00E94B78"/>
    <w:rsid w:val="00E968BE"/>
    <w:rsid w:val="00EB2602"/>
    <w:rsid w:val="00EC2862"/>
    <w:rsid w:val="00EC4825"/>
    <w:rsid w:val="00EC6129"/>
    <w:rsid w:val="00ED51C5"/>
    <w:rsid w:val="00EE3CE9"/>
    <w:rsid w:val="00EF30D2"/>
    <w:rsid w:val="00F110D4"/>
    <w:rsid w:val="00F13A6D"/>
    <w:rsid w:val="00F20E5A"/>
    <w:rsid w:val="00F25F00"/>
    <w:rsid w:val="00F51960"/>
    <w:rsid w:val="00F5265E"/>
    <w:rsid w:val="00F57087"/>
    <w:rsid w:val="00F6615B"/>
    <w:rsid w:val="00F76B45"/>
    <w:rsid w:val="00F77D8B"/>
    <w:rsid w:val="00F84A07"/>
    <w:rsid w:val="00F84DB4"/>
    <w:rsid w:val="00F9362D"/>
    <w:rsid w:val="00F975BE"/>
    <w:rsid w:val="00FA6E1C"/>
    <w:rsid w:val="00FB45D4"/>
    <w:rsid w:val="00FC58D7"/>
    <w:rsid w:val="00FE6729"/>
    <w:rsid w:val="00FF3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78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1"/>
        <w:szCs w:val="21"/>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2C7"/>
    <w:pPr>
      <w:spacing w:after="60" w:line="260" w:lineRule="exact"/>
    </w:pPr>
    <w:rPr>
      <w:rFonts w:eastAsia="Times New Roman"/>
      <w:sz w:val="18"/>
      <w:szCs w:val="17"/>
      <w:lang w:eastAsia="cs-CZ"/>
    </w:rPr>
  </w:style>
  <w:style w:type="paragraph" w:styleId="Nadpis1">
    <w:name w:val="heading 1"/>
    <w:basedOn w:val="Normln"/>
    <w:next w:val="Normln"/>
    <w:link w:val="Nadpis1Char"/>
    <w:qFormat/>
    <w:rsid w:val="005F060D"/>
    <w:pPr>
      <w:keepNext/>
      <w:numPr>
        <w:numId w:val="9"/>
      </w:numPr>
      <w:spacing w:before="160" w:after="80" w:line="240" w:lineRule="auto"/>
      <w:outlineLvl w:val="0"/>
    </w:pPr>
    <w:rPr>
      <w:b/>
      <w:caps/>
      <w:sz w:val="20"/>
    </w:rPr>
  </w:style>
  <w:style w:type="paragraph" w:styleId="Nadpis2">
    <w:name w:val="heading 2"/>
    <w:basedOn w:val="Normln"/>
    <w:next w:val="Normln"/>
    <w:link w:val="Nadpis2Char"/>
    <w:unhideWhenUsed/>
    <w:qFormat/>
    <w:rsid w:val="00FC58D7"/>
    <w:pPr>
      <w:keepNext/>
      <w:numPr>
        <w:ilvl w:val="1"/>
        <w:numId w:val="9"/>
      </w:numPr>
      <w:spacing w:before="120" w:line="240" w:lineRule="auto"/>
      <w:ind w:left="993"/>
      <w:outlineLvl w:val="1"/>
    </w:pPr>
    <w:rPr>
      <w:b/>
    </w:rPr>
  </w:style>
  <w:style w:type="paragraph" w:styleId="Nadpis3">
    <w:name w:val="heading 3"/>
    <w:basedOn w:val="Normln"/>
    <w:next w:val="Normln"/>
    <w:link w:val="Nadpis3Char"/>
    <w:uiPriority w:val="9"/>
    <w:unhideWhenUsed/>
    <w:qFormat/>
    <w:rsid w:val="00FC58D7"/>
    <w:pPr>
      <w:keepNext/>
      <w:numPr>
        <w:ilvl w:val="2"/>
        <w:numId w:val="9"/>
      </w:numPr>
      <w:spacing w:line="240" w:lineRule="auto"/>
      <w:ind w:left="1560" w:hanging="579"/>
      <w:outlineLvl w:val="2"/>
    </w:pPr>
    <w:rPr>
      <w:i/>
      <w:u w:val="single"/>
    </w:rPr>
  </w:style>
  <w:style w:type="paragraph" w:styleId="Nadpis4">
    <w:name w:val="heading 4"/>
    <w:basedOn w:val="Nadpis3"/>
    <w:link w:val="Nadpis4Char"/>
    <w:unhideWhenUsed/>
    <w:qFormat/>
    <w:rsid w:val="00C27C0B"/>
    <w:pPr>
      <w:numPr>
        <w:ilvl w:val="3"/>
      </w:numPr>
      <w:spacing w:before="120" w:line="300" w:lineRule="atLeast"/>
      <w:outlineLvl w:val="3"/>
    </w:pPr>
    <w:rPr>
      <w:sz w:val="21"/>
      <w:szCs w:val="21"/>
    </w:rPr>
  </w:style>
  <w:style w:type="paragraph" w:styleId="Nadpis5">
    <w:name w:val="heading 5"/>
    <w:basedOn w:val="Normln"/>
    <w:next w:val="Normln"/>
    <w:link w:val="Nadpis5Char"/>
    <w:semiHidden/>
    <w:unhideWhenUsed/>
    <w:qFormat/>
    <w:rsid w:val="002D0F5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semiHidden/>
    <w:unhideWhenUsed/>
    <w:qFormat/>
    <w:rsid w:val="002D0F5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2D0F5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semiHidden/>
    <w:unhideWhenUsed/>
    <w:qFormat/>
    <w:rsid w:val="002D0F5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D0F5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27C0B"/>
    <w:rPr>
      <w:rFonts w:eastAsia="Times New Roman"/>
      <w:lang w:eastAsia="cs-CZ"/>
    </w:rPr>
  </w:style>
  <w:style w:type="character" w:customStyle="1" w:styleId="Nadpis3Char">
    <w:name w:val="Nadpis 3 Char"/>
    <w:basedOn w:val="Standardnpsmoodstavce"/>
    <w:link w:val="Nadpis3"/>
    <w:uiPriority w:val="9"/>
    <w:rsid w:val="00FC58D7"/>
    <w:rPr>
      <w:rFonts w:eastAsia="Times New Roman"/>
      <w:i/>
      <w:sz w:val="18"/>
      <w:szCs w:val="17"/>
      <w:u w:val="single"/>
      <w:lang w:eastAsia="cs-CZ"/>
    </w:rPr>
  </w:style>
  <w:style w:type="paragraph" w:styleId="Odstavecseseznamem">
    <w:name w:val="List Paragraph"/>
    <w:basedOn w:val="Normln"/>
    <w:uiPriority w:val="34"/>
    <w:qFormat/>
    <w:rsid w:val="006B288B"/>
    <w:pPr>
      <w:ind w:left="720"/>
      <w:contextualSpacing/>
    </w:pPr>
  </w:style>
  <w:style w:type="paragraph" w:styleId="Textbubliny">
    <w:name w:val="Balloon Text"/>
    <w:basedOn w:val="Normln"/>
    <w:link w:val="TextbublinyChar"/>
    <w:uiPriority w:val="99"/>
    <w:semiHidden/>
    <w:unhideWhenUsed/>
    <w:rsid w:val="006B288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6B288B"/>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7469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46978"/>
    <w:rPr>
      <w:rFonts w:ascii="Calibri" w:eastAsia="Times New Roman" w:hAnsi="Calibri"/>
      <w:sz w:val="20"/>
      <w:szCs w:val="20"/>
      <w:lang w:eastAsia="cs-CZ"/>
    </w:rPr>
  </w:style>
  <w:style w:type="character" w:styleId="Znakapoznpodarou">
    <w:name w:val="footnote reference"/>
    <w:basedOn w:val="Standardnpsmoodstavce"/>
    <w:uiPriority w:val="99"/>
    <w:semiHidden/>
    <w:unhideWhenUsed/>
    <w:rsid w:val="00746978"/>
    <w:rPr>
      <w:vertAlign w:val="superscript"/>
    </w:rPr>
  </w:style>
  <w:style w:type="character" w:styleId="Hypertextovodkaz">
    <w:name w:val="Hyperlink"/>
    <w:basedOn w:val="Standardnpsmoodstavce"/>
    <w:uiPriority w:val="99"/>
    <w:unhideWhenUsed/>
    <w:rsid w:val="00480CDB"/>
    <w:rPr>
      <w:color w:val="0563C1" w:themeColor="hyperlink"/>
      <w:u w:val="single"/>
    </w:rPr>
  </w:style>
  <w:style w:type="character" w:styleId="Nevyeenzmnka">
    <w:name w:val="Unresolved Mention"/>
    <w:basedOn w:val="Standardnpsmoodstavce"/>
    <w:uiPriority w:val="99"/>
    <w:semiHidden/>
    <w:unhideWhenUsed/>
    <w:rsid w:val="00480CDB"/>
    <w:rPr>
      <w:color w:val="808080"/>
      <w:shd w:val="clear" w:color="auto" w:fill="E6E6E6"/>
    </w:rPr>
  </w:style>
  <w:style w:type="paragraph" w:styleId="Zhlav">
    <w:name w:val="header"/>
    <w:basedOn w:val="Normln"/>
    <w:link w:val="ZhlavChar"/>
    <w:uiPriority w:val="99"/>
    <w:unhideWhenUsed/>
    <w:rsid w:val="00524E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4E56"/>
    <w:rPr>
      <w:rFonts w:ascii="Calibri" w:eastAsia="Times New Roman" w:hAnsi="Calibri"/>
      <w:sz w:val="22"/>
      <w:szCs w:val="22"/>
      <w:lang w:eastAsia="cs-CZ"/>
    </w:rPr>
  </w:style>
  <w:style w:type="paragraph" w:styleId="Zpat">
    <w:name w:val="footer"/>
    <w:basedOn w:val="Normln"/>
    <w:link w:val="ZpatChar"/>
    <w:uiPriority w:val="99"/>
    <w:unhideWhenUsed/>
    <w:rsid w:val="00524E5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4E56"/>
    <w:rPr>
      <w:rFonts w:ascii="Calibri" w:eastAsia="Times New Roman" w:hAnsi="Calibri"/>
      <w:sz w:val="22"/>
      <w:szCs w:val="22"/>
      <w:lang w:eastAsia="cs-CZ"/>
    </w:rPr>
  </w:style>
  <w:style w:type="character" w:customStyle="1" w:styleId="Nadpis1Char">
    <w:name w:val="Nadpis 1 Char"/>
    <w:basedOn w:val="Standardnpsmoodstavce"/>
    <w:link w:val="Nadpis1"/>
    <w:rsid w:val="005F060D"/>
    <w:rPr>
      <w:rFonts w:eastAsia="Times New Roman"/>
      <w:b/>
      <w:caps/>
      <w:sz w:val="20"/>
      <w:szCs w:val="17"/>
      <w:lang w:eastAsia="cs-CZ"/>
    </w:rPr>
  </w:style>
  <w:style w:type="character" w:customStyle="1" w:styleId="Nadpis2Char">
    <w:name w:val="Nadpis 2 Char"/>
    <w:basedOn w:val="Standardnpsmoodstavce"/>
    <w:link w:val="Nadpis2"/>
    <w:rsid w:val="00FC58D7"/>
    <w:rPr>
      <w:rFonts w:eastAsia="Times New Roman"/>
      <w:b/>
      <w:sz w:val="18"/>
      <w:szCs w:val="17"/>
      <w:lang w:eastAsia="cs-CZ"/>
    </w:rPr>
  </w:style>
  <w:style w:type="character" w:customStyle="1" w:styleId="Nadpis5Char">
    <w:name w:val="Nadpis 5 Char"/>
    <w:basedOn w:val="Standardnpsmoodstavce"/>
    <w:link w:val="Nadpis5"/>
    <w:uiPriority w:val="9"/>
    <w:semiHidden/>
    <w:rsid w:val="002D0F57"/>
    <w:rPr>
      <w:rFonts w:asciiTheme="majorHAnsi" w:eastAsiaTheme="majorEastAsia" w:hAnsiTheme="majorHAnsi" w:cstheme="majorBidi"/>
      <w:color w:val="2F5496" w:themeColor="accent1" w:themeShade="BF"/>
      <w:sz w:val="22"/>
      <w:szCs w:val="22"/>
      <w:lang w:eastAsia="cs-CZ"/>
    </w:rPr>
  </w:style>
  <w:style w:type="character" w:customStyle="1" w:styleId="Nadpis6Char">
    <w:name w:val="Nadpis 6 Char"/>
    <w:basedOn w:val="Standardnpsmoodstavce"/>
    <w:link w:val="Nadpis6"/>
    <w:uiPriority w:val="9"/>
    <w:semiHidden/>
    <w:rsid w:val="002D0F57"/>
    <w:rPr>
      <w:rFonts w:asciiTheme="majorHAnsi" w:eastAsiaTheme="majorEastAsia" w:hAnsiTheme="majorHAnsi" w:cstheme="majorBidi"/>
      <w:color w:val="1F3763" w:themeColor="accent1" w:themeShade="7F"/>
      <w:sz w:val="22"/>
      <w:szCs w:val="22"/>
      <w:lang w:eastAsia="cs-CZ"/>
    </w:rPr>
  </w:style>
  <w:style w:type="character" w:customStyle="1" w:styleId="Nadpis7Char">
    <w:name w:val="Nadpis 7 Char"/>
    <w:basedOn w:val="Standardnpsmoodstavce"/>
    <w:link w:val="Nadpis7"/>
    <w:uiPriority w:val="9"/>
    <w:semiHidden/>
    <w:rsid w:val="002D0F57"/>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2D0F57"/>
    <w:rPr>
      <w:rFonts w:asciiTheme="majorHAnsi" w:eastAsiaTheme="majorEastAsia" w:hAnsiTheme="majorHAnsi" w:cstheme="majorBidi"/>
      <w:color w:val="272727" w:themeColor="text1" w:themeTint="D8"/>
      <w:lang w:eastAsia="cs-CZ"/>
    </w:rPr>
  </w:style>
  <w:style w:type="character" w:customStyle="1" w:styleId="Nadpis9Char">
    <w:name w:val="Nadpis 9 Char"/>
    <w:basedOn w:val="Standardnpsmoodstavce"/>
    <w:link w:val="Nadpis9"/>
    <w:uiPriority w:val="9"/>
    <w:semiHidden/>
    <w:rsid w:val="002D0F57"/>
    <w:rPr>
      <w:rFonts w:asciiTheme="majorHAnsi" w:eastAsiaTheme="majorEastAsia" w:hAnsiTheme="majorHAnsi" w:cstheme="majorBidi"/>
      <w:i/>
      <w:iCs/>
      <w:color w:val="272727" w:themeColor="text1" w:themeTint="D8"/>
      <w:lang w:eastAsia="cs-CZ"/>
    </w:rPr>
  </w:style>
  <w:style w:type="paragraph" w:styleId="Nzev">
    <w:name w:val="Title"/>
    <w:basedOn w:val="Normln"/>
    <w:next w:val="Normln"/>
    <w:link w:val="NzevChar"/>
    <w:uiPriority w:val="10"/>
    <w:qFormat/>
    <w:rsid w:val="002D0F57"/>
    <w:pPr>
      <w:spacing w:before="120" w:after="240" w:line="240" w:lineRule="auto"/>
    </w:pPr>
    <w:rPr>
      <w:b/>
      <w:caps/>
      <w:sz w:val="32"/>
      <w:szCs w:val="32"/>
    </w:rPr>
  </w:style>
  <w:style w:type="character" w:customStyle="1" w:styleId="NzevChar">
    <w:name w:val="Název Char"/>
    <w:basedOn w:val="Standardnpsmoodstavce"/>
    <w:link w:val="Nzev"/>
    <w:uiPriority w:val="10"/>
    <w:rsid w:val="002D0F57"/>
    <w:rPr>
      <w:rFonts w:eastAsia="Times New Roman"/>
      <w:b/>
      <w:caps/>
      <w:sz w:val="32"/>
      <w:szCs w:val="32"/>
      <w:lang w:eastAsia="cs-CZ"/>
    </w:rPr>
  </w:style>
  <w:style w:type="character" w:styleId="Siln">
    <w:name w:val="Strong"/>
    <w:basedOn w:val="Standardnpsmoodstavce"/>
    <w:uiPriority w:val="22"/>
    <w:qFormat/>
    <w:rsid w:val="00165CC6"/>
    <w:rPr>
      <w:b/>
      <w:bCs/>
    </w:rPr>
  </w:style>
  <w:style w:type="table" w:styleId="Mkatabulky">
    <w:name w:val="Table Grid"/>
    <w:basedOn w:val="Normlntabulka"/>
    <w:uiPriority w:val="39"/>
    <w:rsid w:val="00FA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6322"/>
    <w:rPr>
      <w:sz w:val="16"/>
      <w:szCs w:val="16"/>
    </w:rPr>
  </w:style>
  <w:style w:type="paragraph" w:styleId="Textkomente">
    <w:name w:val="annotation text"/>
    <w:basedOn w:val="Normln"/>
    <w:link w:val="TextkomenteChar"/>
    <w:uiPriority w:val="99"/>
    <w:semiHidden/>
    <w:unhideWhenUsed/>
    <w:rsid w:val="001E6322"/>
    <w:pPr>
      <w:spacing w:line="240" w:lineRule="auto"/>
      <w:ind w:left="567" w:hanging="567"/>
      <w:jc w:val="both"/>
    </w:pPr>
    <w:rPr>
      <w:rFonts w:ascii="Arial" w:eastAsiaTheme="minorHAnsi" w:hAnsi="Arial" w:cstheme="minorBidi"/>
      <w:color w:val="4B4B4D"/>
      <w:sz w:val="20"/>
      <w:szCs w:val="20"/>
      <w:lang w:eastAsia="en-US"/>
    </w:rPr>
  </w:style>
  <w:style w:type="character" w:customStyle="1" w:styleId="TextkomenteChar">
    <w:name w:val="Text komentáře Char"/>
    <w:basedOn w:val="Standardnpsmoodstavce"/>
    <w:link w:val="Textkomente"/>
    <w:uiPriority w:val="99"/>
    <w:semiHidden/>
    <w:rsid w:val="001E6322"/>
    <w:rPr>
      <w:rFonts w:ascii="Arial" w:hAnsi="Arial" w:cstheme="minorBidi"/>
      <w:color w:val="4B4B4D"/>
      <w:sz w:val="20"/>
      <w:szCs w:val="20"/>
    </w:rPr>
  </w:style>
  <w:style w:type="paragraph" w:styleId="Normlnweb">
    <w:name w:val="Normal (Web)"/>
    <w:basedOn w:val="Normln"/>
    <w:uiPriority w:val="99"/>
    <w:semiHidden/>
    <w:unhideWhenUsed/>
    <w:rsid w:val="002B6218"/>
    <w:pPr>
      <w:spacing w:before="100" w:beforeAutospacing="1" w:after="100" w:afterAutospacing="1" w:line="240" w:lineRule="auto"/>
    </w:pPr>
    <w:rPr>
      <w:rFonts w:ascii="Times New Roman" w:hAnsi="Times New Roman"/>
      <w:sz w:val="24"/>
      <w:szCs w:val="24"/>
    </w:rPr>
  </w:style>
  <w:style w:type="character" w:styleId="Sledovanodkaz">
    <w:name w:val="FollowedHyperlink"/>
    <w:basedOn w:val="Standardnpsmoodstavce"/>
    <w:uiPriority w:val="99"/>
    <w:semiHidden/>
    <w:unhideWhenUsed/>
    <w:rsid w:val="00810F61"/>
    <w:rPr>
      <w:color w:val="954F72" w:themeColor="followedHyperlink"/>
      <w:u w:val="single"/>
    </w:rPr>
  </w:style>
  <w:style w:type="paragraph" w:customStyle="1" w:styleId="bezny">
    <w:name w:val="bezny"/>
    <w:basedOn w:val="Normln"/>
    <w:rsid w:val="00AE633D"/>
    <w:pPr>
      <w:spacing w:before="100" w:beforeAutospacing="1" w:after="100" w:afterAutospacing="1" w:line="240" w:lineRule="auto"/>
    </w:pPr>
    <w:rPr>
      <w:rFonts w:ascii="Times New Roman" w:hAnsi="Times New Roman"/>
      <w:sz w:val="24"/>
      <w:szCs w:val="24"/>
    </w:rPr>
  </w:style>
  <w:style w:type="paragraph" w:styleId="Revize">
    <w:name w:val="Revision"/>
    <w:hidden/>
    <w:uiPriority w:val="99"/>
    <w:semiHidden/>
    <w:rsid w:val="000552D1"/>
    <w:pPr>
      <w:spacing w:after="0" w:line="240" w:lineRule="auto"/>
    </w:pPr>
    <w:rPr>
      <w:rFonts w:eastAsia="Times New Roman"/>
      <w:sz w:val="18"/>
      <w:szCs w:val="17"/>
      <w:lang w:eastAsia="cs-CZ"/>
    </w:rPr>
  </w:style>
  <w:style w:type="paragraph" w:styleId="Pedmtkomente">
    <w:name w:val="annotation subject"/>
    <w:basedOn w:val="Textkomente"/>
    <w:next w:val="Textkomente"/>
    <w:link w:val="PedmtkomenteChar"/>
    <w:uiPriority w:val="99"/>
    <w:semiHidden/>
    <w:unhideWhenUsed/>
    <w:rsid w:val="00B811E6"/>
    <w:pPr>
      <w:ind w:left="0" w:firstLine="0"/>
      <w:jc w:val="left"/>
    </w:pPr>
    <w:rPr>
      <w:rFonts w:ascii="Georgia" w:eastAsia="Times New Roman" w:hAnsi="Georgia" w:cs="Times New Roman"/>
      <w:b/>
      <w:bCs/>
      <w:color w:val="auto"/>
      <w:lang w:eastAsia="cs-CZ"/>
    </w:rPr>
  </w:style>
  <w:style w:type="character" w:customStyle="1" w:styleId="PedmtkomenteChar">
    <w:name w:val="Předmět komentáře Char"/>
    <w:basedOn w:val="TextkomenteChar"/>
    <w:link w:val="Pedmtkomente"/>
    <w:uiPriority w:val="99"/>
    <w:semiHidden/>
    <w:rsid w:val="00B811E6"/>
    <w:rPr>
      <w:rFonts w:ascii="Arial" w:eastAsia="Times New Roman" w:hAnsi="Arial" w:cstheme="minorBidi"/>
      <w:b/>
      <w:bCs/>
      <w:color w:val="4B4B4D"/>
      <w:sz w:val="20"/>
      <w:szCs w:val="20"/>
      <w:lang w:eastAsia="cs-CZ"/>
    </w:rPr>
  </w:style>
  <w:style w:type="character" w:customStyle="1" w:styleId="markedcontent">
    <w:name w:val="markedcontent"/>
    <w:basedOn w:val="Standardnpsmoodstavce"/>
    <w:rsid w:val="00B8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518">
      <w:bodyDiv w:val="1"/>
      <w:marLeft w:val="0"/>
      <w:marRight w:val="0"/>
      <w:marTop w:val="0"/>
      <w:marBottom w:val="0"/>
      <w:divBdr>
        <w:top w:val="none" w:sz="0" w:space="0" w:color="auto"/>
        <w:left w:val="none" w:sz="0" w:space="0" w:color="auto"/>
        <w:bottom w:val="none" w:sz="0" w:space="0" w:color="auto"/>
        <w:right w:val="none" w:sz="0" w:space="0" w:color="auto"/>
      </w:divBdr>
    </w:div>
    <w:div w:id="522672630">
      <w:bodyDiv w:val="1"/>
      <w:marLeft w:val="0"/>
      <w:marRight w:val="0"/>
      <w:marTop w:val="0"/>
      <w:marBottom w:val="0"/>
      <w:divBdr>
        <w:top w:val="none" w:sz="0" w:space="0" w:color="auto"/>
        <w:left w:val="none" w:sz="0" w:space="0" w:color="auto"/>
        <w:bottom w:val="none" w:sz="0" w:space="0" w:color="auto"/>
        <w:right w:val="none" w:sz="0" w:space="0" w:color="auto"/>
      </w:divBdr>
    </w:div>
    <w:div w:id="694232308">
      <w:bodyDiv w:val="1"/>
      <w:marLeft w:val="0"/>
      <w:marRight w:val="0"/>
      <w:marTop w:val="0"/>
      <w:marBottom w:val="0"/>
      <w:divBdr>
        <w:top w:val="none" w:sz="0" w:space="0" w:color="auto"/>
        <w:left w:val="none" w:sz="0" w:space="0" w:color="auto"/>
        <w:bottom w:val="none" w:sz="0" w:space="0" w:color="auto"/>
        <w:right w:val="none" w:sz="0" w:space="0" w:color="auto"/>
      </w:divBdr>
    </w:div>
    <w:div w:id="756557043">
      <w:bodyDiv w:val="1"/>
      <w:marLeft w:val="0"/>
      <w:marRight w:val="0"/>
      <w:marTop w:val="0"/>
      <w:marBottom w:val="0"/>
      <w:divBdr>
        <w:top w:val="none" w:sz="0" w:space="0" w:color="auto"/>
        <w:left w:val="none" w:sz="0" w:space="0" w:color="auto"/>
        <w:bottom w:val="none" w:sz="0" w:space="0" w:color="auto"/>
        <w:right w:val="none" w:sz="0" w:space="0" w:color="auto"/>
      </w:divBdr>
    </w:div>
    <w:div w:id="941259251">
      <w:bodyDiv w:val="1"/>
      <w:marLeft w:val="0"/>
      <w:marRight w:val="0"/>
      <w:marTop w:val="0"/>
      <w:marBottom w:val="0"/>
      <w:divBdr>
        <w:top w:val="none" w:sz="0" w:space="0" w:color="auto"/>
        <w:left w:val="none" w:sz="0" w:space="0" w:color="auto"/>
        <w:bottom w:val="none" w:sz="0" w:space="0" w:color="auto"/>
        <w:right w:val="none" w:sz="0" w:space="0" w:color="auto"/>
      </w:divBdr>
    </w:div>
    <w:div w:id="955284647">
      <w:bodyDiv w:val="1"/>
      <w:marLeft w:val="0"/>
      <w:marRight w:val="0"/>
      <w:marTop w:val="0"/>
      <w:marBottom w:val="0"/>
      <w:divBdr>
        <w:top w:val="none" w:sz="0" w:space="0" w:color="auto"/>
        <w:left w:val="none" w:sz="0" w:space="0" w:color="auto"/>
        <w:bottom w:val="none" w:sz="0" w:space="0" w:color="auto"/>
        <w:right w:val="none" w:sz="0" w:space="0" w:color="auto"/>
      </w:divBdr>
    </w:div>
    <w:div w:id="1138300758">
      <w:bodyDiv w:val="1"/>
      <w:marLeft w:val="0"/>
      <w:marRight w:val="0"/>
      <w:marTop w:val="0"/>
      <w:marBottom w:val="0"/>
      <w:divBdr>
        <w:top w:val="none" w:sz="0" w:space="0" w:color="auto"/>
        <w:left w:val="none" w:sz="0" w:space="0" w:color="auto"/>
        <w:bottom w:val="none" w:sz="0" w:space="0" w:color="auto"/>
        <w:right w:val="none" w:sz="0" w:space="0" w:color="auto"/>
      </w:divBdr>
    </w:div>
    <w:div w:id="1334720782">
      <w:bodyDiv w:val="1"/>
      <w:marLeft w:val="0"/>
      <w:marRight w:val="0"/>
      <w:marTop w:val="0"/>
      <w:marBottom w:val="0"/>
      <w:divBdr>
        <w:top w:val="none" w:sz="0" w:space="0" w:color="auto"/>
        <w:left w:val="none" w:sz="0" w:space="0" w:color="auto"/>
        <w:bottom w:val="none" w:sz="0" w:space="0" w:color="auto"/>
        <w:right w:val="none" w:sz="0" w:space="0" w:color="auto"/>
      </w:divBdr>
    </w:div>
    <w:div w:id="1397700430">
      <w:bodyDiv w:val="1"/>
      <w:marLeft w:val="0"/>
      <w:marRight w:val="0"/>
      <w:marTop w:val="0"/>
      <w:marBottom w:val="0"/>
      <w:divBdr>
        <w:top w:val="none" w:sz="0" w:space="0" w:color="auto"/>
        <w:left w:val="none" w:sz="0" w:space="0" w:color="auto"/>
        <w:bottom w:val="none" w:sz="0" w:space="0" w:color="auto"/>
        <w:right w:val="none" w:sz="0" w:space="0" w:color="auto"/>
      </w:divBdr>
    </w:div>
    <w:div w:id="1512525483">
      <w:bodyDiv w:val="1"/>
      <w:marLeft w:val="0"/>
      <w:marRight w:val="0"/>
      <w:marTop w:val="0"/>
      <w:marBottom w:val="0"/>
      <w:divBdr>
        <w:top w:val="none" w:sz="0" w:space="0" w:color="auto"/>
        <w:left w:val="none" w:sz="0" w:space="0" w:color="auto"/>
        <w:bottom w:val="none" w:sz="0" w:space="0" w:color="auto"/>
        <w:right w:val="none" w:sz="0" w:space="0" w:color="auto"/>
      </w:divBdr>
    </w:div>
    <w:div w:id="1702702431">
      <w:bodyDiv w:val="1"/>
      <w:marLeft w:val="0"/>
      <w:marRight w:val="0"/>
      <w:marTop w:val="0"/>
      <w:marBottom w:val="0"/>
      <w:divBdr>
        <w:top w:val="none" w:sz="0" w:space="0" w:color="auto"/>
        <w:left w:val="none" w:sz="0" w:space="0" w:color="auto"/>
        <w:bottom w:val="none" w:sz="0" w:space="0" w:color="auto"/>
        <w:right w:val="none" w:sz="0" w:space="0" w:color="auto"/>
      </w:divBdr>
    </w:div>
    <w:div w:id="1897156802">
      <w:bodyDiv w:val="1"/>
      <w:marLeft w:val="0"/>
      <w:marRight w:val="0"/>
      <w:marTop w:val="0"/>
      <w:marBottom w:val="0"/>
      <w:divBdr>
        <w:top w:val="none" w:sz="0" w:space="0" w:color="auto"/>
        <w:left w:val="none" w:sz="0" w:space="0" w:color="auto"/>
        <w:bottom w:val="none" w:sz="0" w:space="0" w:color="auto"/>
        <w:right w:val="none" w:sz="0" w:space="0" w:color="auto"/>
      </w:divBdr>
    </w:div>
    <w:div w:id="20500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lka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0" Type="http://schemas.openxmlformats.org/officeDocument/2006/relationships/hyperlink" Target="mailto:kaliskova@skalkaostrava.com" TargetMode="External"/><Relationship Id="rId4" Type="http://schemas.openxmlformats.org/officeDocument/2006/relationships/settings" Target="settings.xml"/><Relationship Id="rId9" Type="http://schemas.openxmlformats.org/officeDocument/2006/relationships/hyperlink" Target="https://skalkaostrava.isportsyste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091E-B3B1-4FC0-A263-F03CA1C6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8697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2022-05-23T13:05:00Z</dcterms:created>
  <dcterms:modified xsi:type="dcterms:W3CDTF">2023-11-14T15:58:00Z</dcterms:modified>
</cp:coreProperties>
</file>